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85C31" w14:textId="2BF13110" w:rsidR="00AF32F7" w:rsidRDefault="00AF32F7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p w14:paraId="5EF3FAE4" w14:textId="50ECF2FD" w:rsidR="00FB0963" w:rsidRDefault="00FB0963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lenraster"/>
        <w:tblW w:w="10397" w:type="dxa"/>
        <w:jc w:val="center"/>
        <w:tblInd w:w="0" w:type="dxa"/>
        <w:tblLook w:val="04A0" w:firstRow="1" w:lastRow="0" w:firstColumn="1" w:lastColumn="0" w:noHBand="0" w:noVBand="1"/>
      </w:tblPr>
      <w:tblGrid>
        <w:gridCol w:w="3078"/>
        <w:gridCol w:w="3580"/>
        <w:gridCol w:w="3739"/>
      </w:tblGrid>
      <w:tr w:rsidR="00FB0963" w:rsidRPr="00FB0963" w14:paraId="44227196" w14:textId="77777777" w:rsidTr="004534DD">
        <w:trPr>
          <w:trHeight w:val="420"/>
          <w:jc w:val="center"/>
        </w:trPr>
        <w:tc>
          <w:tcPr>
            <w:tcW w:w="10397" w:type="dxa"/>
            <w:gridSpan w:val="3"/>
            <w:shd w:val="clear" w:color="auto" w:fill="92D050"/>
          </w:tcPr>
          <w:p w14:paraId="0ED2B2CF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B0963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Psychische Störungen – das sind die Unterschiede</w:t>
            </w:r>
          </w:p>
        </w:tc>
      </w:tr>
      <w:tr w:rsidR="004534DD" w:rsidRPr="00FB0963" w14:paraId="2141E372" w14:textId="77777777" w:rsidTr="004534DD">
        <w:trPr>
          <w:trHeight w:val="388"/>
          <w:jc w:val="center"/>
        </w:trPr>
        <w:tc>
          <w:tcPr>
            <w:tcW w:w="3078" w:type="dxa"/>
            <w:shd w:val="clear" w:color="auto" w:fill="D6E3BC"/>
          </w:tcPr>
          <w:p w14:paraId="786C5EC8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FB0963">
              <w:rPr>
                <w:rFonts w:ascii="Arial" w:hAnsi="Arial" w:cs="Arial"/>
                <w:b/>
                <w:bCs/>
                <w:sz w:val="24"/>
              </w:rPr>
              <w:t>Neurotische Störung</w:t>
            </w:r>
          </w:p>
        </w:tc>
        <w:tc>
          <w:tcPr>
            <w:tcW w:w="3580" w:type="dxa"/>
            <w:shd w:val="clear" w:color="auto" w:fill="D6E3BC"/>
          </w:tcPr>
          <w:p w14:paraId="707D0FF2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FB0963">
              <w:rPr>
                <w:rFonts w:ascii="Arial" w:hAnsi="Arial" w:cs="Arial"/>
                <w:b/>
                <w:bCs/>
                <w:sz w:val="24"/>
              </w:rPr>
              <w:t>Persönlichkeitsstörung</w:t>
            </w:r>
          </w:p>
        </w:tc>
        <w:tc>
          <w:tcPr>
            <w:tcW w:w="3739" w:type="dxa"/>
            <w:shd w:val="clear" w:color="auto" w:fill="D6E3BC"/>
          </w:tcPr>
          <w:p w14:paraId="08D9A955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b/>
                <w:bCs/>
                <w:sz w:val="24"/>
              </w:rPr>
            </w:pPr>
            <w:r w:rsidRPr="00FB0963">
              <w:rPr>
                <w:rFonts w:ascii="Arial" w:hAnsi="Arial" w:cs="Arial"/>
                <w:b/>
                <w:bCs/>
                <w:sz w:val="24"/>
              </w:rPr>
              <w:t>Psychose</w:t>
            </w:r>
          </w:p>
        </w:tc>
      </w:tr>
      <w:tr w:rsidR="00FB0963" w:rsidRPr="00FB0963" w14:paraId="6B6FF5B8" w14:textId="77777777" w:rsidTr="004534DD">
        <w:trPr>
          <w:trHeight w:val="2510"/>
          <w:jc w:val="center"/>
        </w:trPr>
        <w:tc>
          <w:tcPr>
            <w:tcW w:w="3078" w:type="dxa"/>
          </w:tcPr>
          <w:p w14:paraId="77BF3D6A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 xml:space="preserve">seelische Fehlentwicklung infolge belastender Erlebnisse </w:t>
            </w:r>
          </w:p>
          <w:p w14:paraId="7EA403C4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 xml:space="preserve">Persönlichkeitsstruktur vor einem auslösenden Ereignis unproblematisch </w:t>
            </w:r>
          </w:p>
          <w:p w14:paraId="75316492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>kein Realitätsverlust</w:t>
            </w:r>
          </w:p>
          <w:p w14:paraId="02EC2450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>Beispiel: Zwangsstörung</w:t>
            </w:r>
          </w:p>
        </w:tc>
        <w:tc>
          <w:tcPr>
            <w:tcW w:w="3580" w:type="dxa"/>
          </w:tcPr>
          <w:p w14:paraId="3839BA80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 xml:space="preserve">starke Ausprägung bestimmter Charakterzüge </w:t>
            </w:r>
          </w:p>
          <w:p w14:paraId="19B48524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>viele Jahre, zumeist seit der Jugend vorhanden, Reflexion nicht möglich</w:t>
            </w:r>
          </w:p>
          <w:p w14:paraId="3D6468E1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  <w:szCs w:val="22"/>
              </w:rPr>
            </w:pPr>
            <w:r w:rsidRPr="00FB0963">
              <w:rPr>
                <w:rFonts w:ascii="Arial" w:hAnsi="Arial" w:cs="Arial"/>
                <w:sz w:val="24"/>
              </w:rPr>
              <w:t>Realitätsverlust nur in einzelnen</w:t>
            </w:r>
            <w:r w:rsidRPr="00FB0963">
              <w:rPr>
                <w:rFonts w:ascii="Arial" w:hAnsi="Arial" w:cs="Arial"/>
                <w:sz w:val="24"/>
                <w:szCs w:val="22"/>
              </w:rPr>
              <w:t xml:space="preserve"> Bereichen </w:t>
            </w:r>
          </w:p>
          <w:p w14:paraId="50185F6C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>Beispiel: narzisstische Persönlichkeitsstörung</w:t>
            </w:r>
          </w:p>
        </w:tc>
        <w:tc>
          <w:tcPr>
            <w:tcW w:w="3739" w:type="dxa"/>
          </w:tcPr>
          <w:p w14:paraId="52118A59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  <w:szCs w:val="22"/>
              </w:rPr>
              <w:t xml:space="preserve">Störungen in der </w:t>
            </w:r>
            <w:r w:rsidRPr="00FB0963">
              <w:rPr>
                <w:rFonts w:ascii="Arial" w:hAnsi="Arial" w:cs="Arial"/>
                <w:sz w:val="24"/>
              </w:rPr>
              <w:t>Wahrnehmung der Umwelt oder der Verarbeitung von Gefühlen</w:t>
            </w:r>
          </w:p>
          <w:p w14:paraId="05F5698D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 xml:space="preserve">vollkommener Realitätsverlust während akuter Schübe </w:t>
            </w:r>
          </w:p>
          <w:p w14:paraId="32DF0B4F" w14:textId="77777777" w:rsidR="00FB0963" w:rsidRPr="00FB0963" w:rsidRDefault="00FB0963" w:rsidP="00FB0963">
            <w:pPr>
              <w:pStyle w:val="Listenabsatz"/>
              <w:numPr>
                <w:ilvl w:val="0"/>
                <w:numId w:val="14"/>
              </w:numPr>
              <w:spacing w:before="120" w:after="120" w:line="276" w:lineRule="auto"/>
              <w:ind w:left="306" w:hanging="219"/>
              <w:rPr>
                <w:rFonts w:ascii="Arial" w:hAnsi="Arial" w:cs="Arial"/>
                <w:sz w:val="24"/>
                <w:szCs w:val="22"/>
              </w:rPr>
            </w:pPr>
            <w:r w:rsidRPr="00FB0963">
              <w:rPr>
                <w:rFonts w:ascii="Arial" w:hAnsi="Arial" w:cs="Arial"/>
                <w:sz w:val="24"/>
              </w:rPr>
              <w:t>teilweise Wahnvorstellungen</w:t>
            </w:r>
            <w:r w:rsidRPr="00FB0963">
              <w:rPr>
                <w:rFonts w:ascii="Arial" w:hAnsi="Arial" w:cs="Arial"/>
                <w:sz w:val="24"/>
                <w:szCs w:val="22"/>
              </w:rPr>
              <w:t>, Halluzinationen</w:t>
            </w:r>
          </w:p>
          <w:p w14:paraId="31C19B4F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>Beispiel: Schizophrenie</w:t>
            </w:r>
          </w:p>
        </w:tc>
      </w:tr>
      <w:tr w:rsidR="00FB0963" w:rsidRPr="00FB0963" w14:paraId="4C5AE29F" w14:textId="77777777" w:rsidTr="004534DD">
        <w:trPr>
          <w:trHeight w:val="598"/>
          <w:jc w:val="center"/>
        </w:trPr>
        <w:tc>
          <w:tcPr>
            <w:tcW w:w="10397" w:type="dxa"/>
            <w:gridSpan w:val="3"/>
          </w:tcPr>
          <w:p w14:paraId="413293BF" w14:textId="77777777" w:rsidR="00FB0963" w:rsidRPr="00FB0963" w:rsidRDefault="00FB0963" w:rsidP="00FB0963">
            <w:pPr>
              <w:spacing w:before="120" w:after="120"/>
              <w:rPr>
                <w:rFonts w:ascii="Arial" w:hAnsi="Arial" w:cs="Arial"/>
                <w:sz w:val="24"/>
              </w:rPr>
            </w:pPr>
            <w:r w:rsidRPr="00FB0963">
              <w:rPr>
                <w:rFonts w:ascii="Arial" w:hAnsi="Arial" w:cs="Arial"/>
                <w:sz w:val="24"/>
              </w:rPr>
              <w:t>Hinweis: Die Grenzen zwischen neurotischer Störung und Persönlichkeitsstörung sind fließend.</w:t>
            </w:r>
          </w:p>
        </w:tc>
      </w:tr>
    </w:tbl>
    <w:p w14:paraId="2D32BEE9" w14:textId="77777777" w:rsidR="00FB0963" w:rsidRPr="006F54CA" w:rsidRDefault="00FB0963" w:rsidP="004B76C7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</w:p>
    <w:sectPr w:rsidR="00FB0963" w:rsidRPr="006F54CA" w:rsidSect="00B7183C">
      <w:headerReference w:type="default" r:id="rId9"/>
      <w:pgSz w:w="11906" w:h="16838" w:code="9"/>
      <w:pgMar w:top="-1276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FB3A5A">
      <w:tc>
        <w:tcPr>
          <w:tcW w:w="1500" w:type="pct"/>
          <w:tcBorders>
            <w:bottom w:val="single" w:sz="4" w:space="0" w:color="auto"/>
          </w:tcBorders>
          <w:shd w:val="clear" w:color="auto" w:fill="92D050"/>
          <w:vAlign w:val="center"/>
        </w:tcPr>
        <w:p w14:paraId="4D9CA12B" w14:textId="622A1309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17D69">
            <w:rPr>
              <w:b/>
              <w:color w:val="FFFFFF"/>
              <w:sz w:val="24"/>
            </w:rPr>
            <w:t>0</w:t>
          </w:r>
          <w:r w:rsidR="00B7183C">
            <w:rPr>
              <w:b/>
              <w:color w:val="FFFFFF"/>
              <w:sz w:val="24"/>
            </w:rPr>
            <w:t>2</w:t>
          </w:r>
          <w:r w:rsidR="00826760">
            <w:rPr>
              <w:b/>
              <w:color w:val="FFFFFF"/>
              <w:sz w:val="24"/>
            </w:rPr>
            <w:t xml:space="preserve"> </w:t>
          </w:r>
          <w:r w:rsidR="004534DD">
            <w:rPr>
              <w:b/>
              <w:color w:val="FFFFFF"/>
              <w:sz w:val="24"/>
            </w:rPr>
            <w:t>–</w:t>
          </w:r>
          <w:r w:rsidR="00826760">
            <w:rPr>
              <w:b/>
              <w:color w:val="FFFFFF"/>
              <w:sz w:val="24"/>
            </w:rPr>
            <w:t xml:space="preserve"> 20</w:t>
          </w:r>
          <w:r w:rsidR="00017AB1">
            <w:rPr>
              <w:b/>
              <w:color w:val="FFFFFF"/>
              <w:sz w:val="24"/>
            </w:rPr>
            <w:t>2</w:t>
          </w:r>
          <w:r w:rsidR="00D17D69">
            <w:rPr>
              <w:b/>
              <w:color w:val="FFFFFF"/>
              <w:sz w:val="24"/>
            </w:rPr>
            <w:t>3</w:t>
          </w:r>
          <w:r w:rsidR="004534DD">
            <w:rPr>
              <w:b/>
              <w:color w:val="FFFFFF"/>
              <w:sz w:val="24"/>
            </w:rPr>
            <w:t xml:space="preserve"> TH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197AF9">
            <w:rPr>
              <w:color w:val="1F3864" w:themeColor="accent1" w:themeShade="80"/>
              <w:sz w:val="36"/>
            </w:rPr>
            <w:t>Praxis:</w:t>
          </w:r>
          <w:r w:rsidRPr="00197AF9">
            <w:rPr>
              <w:b/>
              <w:bCs/>
              <w:color w:val="1F3864" w:themeColor="accent1" w:themeShade="80"/>
              <w:sz w:val="36"/>
            </w:rPr>
            <w:t xml:space="preserve"> Alten</w:t>
          </w:r>
          <w:r w:rsidRPr="00197AF9">
            <w:rPr>
              <w:i/>
              <w:iCs/>
              <w:color w:val="92D050"/>
              <w:sz w:val="36"/>
            </w:rPr>
            <w:t>pflege</w:t>
          </w:r>
        </w:p>
        <w:p w14:paraId="023F2FD8" w14:textId="70EC9054" w:rsidR="007A7CA7" w:rsidRPr="007A7CA7" w:rsidRDefault="00197AF9" w:rsidP="007A7CA7">
          <w:pPr>
            <w:pStyle w:val="Kopfzeile"/>
            <w:rPr>
              <w:color w:val="000000"/>
              <w:sz w:val="24"/>
            </w:rPr>
          </w:pPr>
          <w:r>
            <w:rPr>
              <w:bCs/>
              <w:sz w:val="18"/>
            </w:rPr>
            <w:t>Die besten</w:t>
          </w:r>
          <w:r w:rsidR="00FB3A5A">
            <w:rPr>
              <w:bCs/>
              <w:sz w:val="18"/>
            </w:rPr>
            <w:t xml:space="preserve"> Tipps für Ihren Pflegealltag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06230"/>
    <w:multiLevelType w:val="hybridMultilevel"/>
    <w:tmpl w:val="5352B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A46F7"/>
    <w:multiLevelType w:val="hybridMultilevel"/>
    <w:tmpl w:val="64AC9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D374DA"/>
    <w:multiLevelType w:val="hybridMultilevel"/>
    <w:tmpl w:val="4C4A3C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D1ED6"/>
    <w:multiLevelType w:val="hybridMultilevel"/>
    <w:tmpl w:val="6F12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444FD3"/>
    <w:multiLevelType w:val="hybridMultilevel"/>
    <w:tmpl w:val="FE64057C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85A71"/>
    <w:multiLevelType w:val="hybridMultilevel"/>
    <w:tmpl w:val="2738E7FA"/>
    <w:lvl w:ilvl="0" w:tplc="F2C2C37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74015"/>
    <w:multiLevelType w:val="hybridMultilevel"/>
    <w:tmpl w:val="6C9E69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17FAC"/>
    <w:multiLevelType w:val="hybridMultilevel"/>
    <w:tmpl w:val="9EDAAB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40530"/>
    <w:multiLevelType w:val="hybridMultilevel"/>
    <w:tmpl w:val="54F6F6E6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5696F06"/>
    <w:multiLevelType w:val="hybridMultilevel"/>
    <w:tmpl w:val="3110C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43142"/>
    <w:multiLevelType w:val="hybridMultilevel"/>
    <w:tmpl w:val="F6628F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D2455"/>
    <w:multiLevelType w:val="hybridMultilevel"/>
    <w:tmpl w:val="094C17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E22A4F"/>
    <w:multiLevelType w:val="hybridMultilevel"/>
    <w:tmpl w:val="A20C431A"/>
    <w:lvl w:ilvl="0" w:tplc="C27222EC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A870CB"/>
    <w:multiLevelType w:val="hybridMultilevel"/>
    <w:tmpl w:val="BF442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6531">
    <w:abstractNumId w:val="18"/>
  </w:num>
  <w:num w:numId="2" w16cid:durableId="2011832243">
    <w:abstractNumId w:val="0"/>
  </w:num>
  <w:num w:numId="3" w16cid:durableId="219485875">
    <w:abstractNumId w:val="3"/>
  </w:num>
  <w:num w:numId="4" w16cid:durableId="6638394">
    <w:abstractNumId w:val="7"/>
  </w:num>
  <w:num w:numId="5" w16cid:durableId="596905540">
    <w:abstractNumId w:val="2"/>
  </w:num>
  <w:num w:numId="6" w16cid:durableId="1760522392">
    <w:abstractNumId w:val="17"/>
  </w:num>
  <w:num w:numId="7" w16cid:durableId="1196163210">
    <w:abstractNumId w:val="16"/>
  </w:num>
  <w:num w:numId="8" w16cid:durableId="1029835882">
    <w:abstractNumId w:val="20"/>
  </w:num>
  <w:num w:numId="9" w16cid:durableId="1858082503">
    <w:abstractNumId w:val="5"/>
  </w:num>
  <w:num w:numId="10" w16cid:durableId="1786538557">
    <w:abstractNumId w:val="1"/>
  </w:num>
  <w:num w:numId="11" w16cid:durableId="1349481228">
    <w:abstractNumId w:val="4"/>
  </w:num>
  <w:num w:numId="12" w16cid:durableId="1534727999">
    <w:abstractNumId w:val="8"/>
  </w:num>
  <w:num w:numId="13" w16cid:durableId="317077749">
    <w:abstractNumId w:val="19"/>
  </w:num>
  <w:num w:numId="14" w16cid:durableId="208024612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6714F"/>
    <w:rsid w:val="00070D06"/>
    <w:rsid w:val="000B50CC"/>
    <w:rsid w:val="000C6A2D"/>
    <w:rsid w:val="000E54B5"/>
    <w:rsid w:val="0015409B"/>
    <w:rsid w:val="00197AF9"/>
    <w:rsid w:val="001B429B"/>
    <w:rsid w:val="00205D0C"/>
    <w:rsid w:val="0027096C"/>
    <w:rsid w:val="002766CF"/>
    <w:rsid w:val="0028515F"/>
    <w:rsid w:val="00286841"/>
    <w:rsid w:val="002A5D13"/>
    <w:rsid w:val="002B029B"/>
    <w:rsid w:val="002B4419"/>
    <w:rsid w:val="002D45E4"/>
    <w:rsid w:val="002E4378"/>
    <w:rsid w:val="002F7B4F"/>
    <w:rsid w:val="0033296E"/>
    <w:rsid w:val="003676E3"/>
    <w:rsid w:val="003736B3"/>
    <w:rsid w:val="00380EF0"/>
    <w:rsid w:val="003A1644"/>
    <w:rsid w:val="003D5DF5"/>
    <w:rsid w:val="003E3400"/>
    <w:rsid w:val="0042075B"/>
    <w:rsid w:val="00433F51"/>
    <w:rsid w:val="0044739C"/>
    <w:rsid w:val="004534DD"/>
    <w:rsid w:val="004639C0"/>
    <w:rsid w:val="00475E98"/>
    <w:rsid w:val="004955F6"/>
    <w:rsid w:val="004A47F9"/>
    <w:rsid w:val="004B76C7"/>
    <w:rsid w:val="004C2396"/>
    <w:rsid w:val="004E6AAB"/>
    <w:rsid w:val="0050689E"/>
    <w:rsid w:val="00510BB4"/>
    <w:rsid w:val="0052688D"/>
    <w:rsid w:val="00547B8D"/>
    <w:rsid w:val="00551B88"/>
    <w:rsid w:val="00585B05"/>
    <w:rsid w:val="00587D31"/>
    <w:rsid w:val="005E0D1D"/>
    <w:rsid w:val="005E1850"/>
    <w:rsid w:val="00614D0A"/>
    <w:rsid w:val="00653E72"/>
    <w:rsid w:val="00661981"/>
    <w:rsid w:val="006A5CFE"/>
    <w:rsid w:val="006E18EF"/>
    <w:rsid w:val="006E64DB"/>
    <w:rsid w:val="006F54CA"/>
    <w:rsid w:val="0071218C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A7CF7"/>
    <w:rsid w:val="008B1F83"/>
    <w:rsid w:val="008E62B1"/>
    <w:rsid w:val="008F0397"/>
    <w:rsid w:val="00937B0B"/>
    <w:rsid w:val="009433D9"/>
    <w:rsid w:val="00983536"/>
    <w:rsid w:val="009B721F"/>
    <w:rsid w:val="009C06A2"/>
    <w:rsid w:val="009C59C9"/>
    <w:rsid w:val="009D2836"/>
    <w:rsid w:val="009F309D"/>
    <w:rsid w:val="009F711D"/>
    <w:rsid w:val="00A06C64"/>
    <w:rsid w:val="00A56A28"/>
    <w:rsid w:val="00AC136E"/>
    <w:rsid w:val="00AE4D06"/>
    <w:rsid w:val="00AF32F7"/>
    <w:rsid w:val="00B01FFE"/>
    <w:rsid w:val="00B634E2"/>
    <w:rsid w:val="00B637D4"/>
    <w:rsid w:val="00B707AF"/>
    <w:rsid w:val="00B7183C"/>
    <w:rsid w:val="00B87D52"/>
    <w:rsid w:val="00BC398F"/>
    <w:rsid w:val="00BD71E9"/>
    <w:rsid w:val="00C135D1"/>
    <w:rsid w:val="00C310AF"/>
    <w:rsid w:val="00C4509A"/>
    <w:rsid w:val="00C73E1A"/>
    <w:rsid w:val="00CA1A10"/>
    <w:rsid w:val="00CB488F"/>
    <w:rsid w:val="00CC0E7A"/>
    <w:rsid w:val="00CC38C8"/>
    <w:rsid w:val="00D17D69"/>
    <w:rsid w:val="00D242BF"/>
    <w:rsid w:val="00D86187"/>
    <w:rsid w:val="00DB32C7"/>
    <w:rsid w:val="00DD54CC"/>
    <w:rsid w:val="00E2265E"/>
    <w:rsid w:val="00E501F2"/>
    <w:rsid w:val="00EA5F7F"/>
    <w:rsid w:val="00ED3984"/>
    <w:rsid w:val="00F12F5E"/>
    <w:rsid w:val="00F20663"/>
    <w:rsid w:val="00F305D9"/>
    <w:rsid w:val="00F47DCE"/>
    <w:rsid w:val="00F64056"/>
    <w:rsid w:val="00F9157A"/>
    <w:rsid w:val="00FA19D7"/>
    <w:rsid w:val="00FB0963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KeinLeerraum">
    <w:name w:val="No Spacing"/>
    <w:link w:val="KeinLeerraumZchn"/>
    <w:uiPriority w:val="99"/>
    <w:qFormat/>
    <w:rsid w:val="009C59C9"/>
    <w:rPr>
      <w:rFonts w:ascii="Times New Roman" w:eastAsiaTheme="minorHAnsi" w:hAnsi="Times New Roman" w:cstheme="minorBidi"/>
      <w:szCs w:val="22"/>
      <w:lang w:eastAsia="en-US"/>
    </w:rPr>
  </w:style>
  <w:style w:type="character" w:customStyle="1" w:styleId="KeinLeerraumZchn">
    <w:name w:val="Kein Leerraum Zchn"/>
    <w:basedOn w:val="Absatz-Standardschriftart"/>
    <w:link w:val="KeinLeerraum"/>
    <w:uiPriority w:val="99"/>
    <w:rsid w:val="009C59C9"/>
    <w:rPr>
      <w:rFonts w:ascii="Times New Roman" w:eastAsiaTheme="minorHAnsi" w:hAnsi="Times New Roman" w:cstheme="minorBidi"/>
      <w:szCs w:val="22"/>
      <w:lang w:eastAsia="en-US"/>
    </w:rPr>
  </w:style>
  <w:style w:type="table" w:styleId="Tabellenraster">
    <w:name w:val="Table Grid"/>
    <w:basedOn w:val="NormaleTabelle"/>
    <w:uiPriority w:val="39"/>
    <w:rsid w:val="006F54CA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7DC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F47DCE"/>
    <w:pPr>
      <w:spacing w:line="261" w:lineRule="atLeast"/>
    </w:pPr>
    <w:rPr>
      <w:rFonts w:cs="Times New Roman"/>
      <w:color w:val="auto"/>
    </w:rPr>
  </w:style>
  <w:style w:type="paragraph" w:customStyle="1" w:styleId="Pa16">
    <w:name w:val="Pa16"/>
    <w:basedOn w:val="Default"/>
    <w:next w:val="Default"/>
    <w:uiPriority w:val="99"/>
    <w:rsid w:val="00F47DCE"/>
    <w:pPr>
      <w:spacing w:line="191" w:lineRule="atLeast"/>
    </w:pPr>
    <w:rPr>
      <w:rFonts w:cs="Times New Roman"/>
      <w:color w:val="auto"/>
    </w:rPr>
  </w:style>
  <w:style w:type="character" w:customStyle="1" w:styleId="A12">
    <w:name w:val="A12"/>
    <w:uiPriority w:val="99"/>
    <w:rsid w:val="00F47DCE"/>
    <w:rPr>
      <w:rFonts w:ascii="Wingdings" w:hAnsi="Wingdings" w:cs="Wingdings"/>
      <w:color w:val="62BC4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B98A7C-6624-4F2F-AEA2-D9EAB2F89EE7}"/>
</file>

<file path=customXml/itemProps4.xml><?xml version="1.0" encoding="utf-8"?>
<ds:datastoreItem xmlns:ds="http://schemas.openxmlformats.org/officeDocument/2006/customXml" ds:itemID="{8353E7F0-1814-44C1-8D7D-41760EB086EF}"/>
</file>

<file path=customXml/itemProps5.xml><?xml version="1.0" encoding="utf-8"?>
<ds:datastoreItem xmlns:ds="http://schemas.openxmlformats.org/officeDocument/2006/customXml" ds:itemID="{3F613697-DD9C-49E2-BAFD-A88687CD44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688</Characters>
  <Application>Microsoft Office Word</Application>
  <DocSecurity>0</DocSecurity>
  <Lines>26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2023-01-09T15:30:00Z</dcterms:created>
  <dcterms:modified xsi:type="dcterms:W3CDTF">2023-01-09T15:30:00Z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