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D412409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27104C35" w14:textId="77777777" w:rsidR="007A7CA7" w:rsidRDefault="006E18EF" w:rsidP="006E18EF">
      <w:pPr>
        <w:tabs>
          <w:tab w:val="left" w:pos="2430"/>
        </w:tabs>
      </w:pPr>
      <w:r>
        <w:tab/>
      </w:r>
    </w:p>
    <w:p w14:paraId="3748460D" w14:textId="77777777" w:rsidR="007A7CA7" w:rsidRDefault="007A7CA7" w:rsidP="007A7CA7"/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9"/>
        <w:gridCol w:w="970"/>
        <w:gridCol w:w="850"/>
      </w:tblGrid>
      <w:tr w:rsidR="007A7CA7" w14:paraId="1D65CCF0" w14:textId="77777777" w:rsidTr="00D10D40">
        <w:trPr>
          <w:cantSplit/>
          <w:trHeight w:val="278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3965"/>
            <w:hideMark/>
          </w:tcPr>
          <w:p w14:paraId="6AB42E6C" w14:textId="275E7951" w:rsidR="007A7CA7" w:rsidRPr="002F7B4F" w:rsidRDefault="00E87B00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E87B00">
              <w:rPr>
                <w:rFonts w:ascii="Arial" w:hAnsi="Arial" w:cs="Arial"/>
                <w:b/>
                <w:color w:val="FFFFFF"/>
                <w:sz w:val="28"/>
                <w:szCs w:val="28"/>
              </w:rPr>
              <w:t>Muster-Formular: Assessment Dekubitus</w:t>
            </w:r>
          </w:p>
        </w:tc>
      </w:tr>
      <w:tr w:rsidR="00E87B00" w14:paraId="06F8C3BD" w14:textId="77777777" w:rsidTr="00D92690">
        <w:trPr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C484" w14:textId="73C41734" w:rsidR="00E87B00" w:rsidRPr="00BC398F" w:rsidRDefault="00E87B00" w:rsidP="00E87B0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Name des Pflegekunden:</w:t>
            </w:r>
          </w:p>
        </w:tc>
      </w:tr>
      <w:tr w:rsidR="00E87B00" w14:paraId="1D5B5603" w14:textId="77777777" w:rsidTr="007A17BA">
        <w:trPr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B43C" w14:textId="73D47911" w:rsidR="00E87B00" w:rsidRPr="00BC398F" w:rsidRDefault="00E87B00" w:rsidP="00E87B00">
            <w:pPr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Datum:</w:t>
            </w:r>
          </w:p>
        </w:tc>
      </w:tr>
      <w:tr w:rsidR="00E87B00" w14:paraId="1D8B2656" w14:textId="77777777" w:rsidTr="00447BD8">
        <w:trPr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7108" w14:textId="36C9A757" w:rsidR="00E87B00" w:rsidRPr="00BC398F" w:rsidRDefault="00E87B00" w:rsidP="00E87B0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Kurzel Pflegefachkraft:</w:t>
            </w:r>
          </w:p>
        </w:tc>
      </w:tr>
      <w:tr w:rsidR="007A7CA7" w14:paraId="10DFFDAE" w14:textId="77777777" w:rsidTr="00D10D40">
        <w:trPr>
          <w:jc w:val="center"/>
        </w:trPr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  <w:hideMark/>
          </w:tcPr>
          <w:p w14:paraId="6573D5A6" w14:textId="43CD15ED" w:rsidR="007A7CA7" w:rsidRPr="00E87B00" w:rsidRDefault="00E87B00" w:rsidP="00E87B0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Trifft zu: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  <w:hideMark/>
          </w:tcPr>
          <w:p w14:paraId="293FC47C" w14:textId="60A566FD" w:rsidR="007A7CA7" w:rsidRPr="00BC398F" w:rsidRDefault="007A7CA7" w:rsidP="00E87B00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7E3AB"/>
            <w:hideMark/>
          </w:tcPr>
          <w:p w14:paraId="50B02749" w14:textId="763D6227" w:rsidR="007A7CA7" w:rsidRPr="00BC398F" w:rsidRDefault="007A7CA7" w:rsidP="00E87B00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Nein</w:t>
            </w:r>
          </w:p>
        </w:tc>
      </w:tr>
      <w:tr w:rsidR="00BC398F" w14:paraId="5C2104C4" w14:textId="77777777" w:rsidTr="00BC398F">
        <w:trPr>
          <w:jc w:val="center"/>
        </w:trPr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ADBC" w14:textId="1FE09A19" w:rsidR="00BC398F" w:rsidRPr="00BC398F" w:rsidRDefault="00E87B00" w:rsidP="00BC398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 Ist der zu Pflegende kachektisch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und/oder hat er besonders hervorstechende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Knochenvorspr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ü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nge?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07F9" w14:textId="77777777" w:rsidR="00BC398F" w:rsidRPr="00BC398F" w:rsidRDefault="00BC398F" w:rsidP="00BC398F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ACE8" w14:textId="3D50F861" w:rsidR="00BC398F" w:rsidRPr="00BC398F" w:rsidRDefault="00BC398F" w:rsidP="00BC398F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BC398F" w14:paraId="032D56EC" w14:textId="77777777" w:rsidTr="00BC398F">
        <w:trPr>
          <w:jc w:val="center"/>
        </w:trPr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ADCA" w14:textId="461475D2" w:rsidR="00BC398F" w:rsidRPr="00BC398F" w:rsidRDefault="00E87B00" w:rsidP="00BC398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2. Hatte oder hat der Pflegekunde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(schon einmal) einen Dekubitus?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0F5F" w14:textId="77777777" w:rsidR="00BC398F" w:rsidRPr="00BC398F" w:rsidRDefault="00BC398F" w:rsidP="00BC398F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AC6B" w14:textId="76B05355" w:rsidR="00BC398F" w:rsidRPr="00BC398F" w:rsidRDefault="00BC398F" w:rsidP="00BC398F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BC398F" w14:paraId="0D54D535" w14:textId="77777777" w:rsidTr="00BC398F">
        <w:trPr>
          <w:jc w:val="center"/>
        </w:trPr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4B3C" w14:textId="4E7F84FD" w:rsidR="00BC398F" w:rsidRPr="00BC398F" w:rsidRDefault="00E87B00" w:rsidP="00BC398F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 Benötigt der zu Pflegende Ihre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Hilfe, um sich von einem Ort zum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anderen zu bewegen?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4325" w14:textId="77777777" w:rsidR="00BC398F" w:rsidRPr="00BC398F" w:rsidRDefault="00BC398F" w:rsidP="00BC398F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C713" w14:textId="10C544A7" w:rsidR="00BC398F" w:rsidRPr="00BC398F" w:rsidRDefault="00BC398F" w:rsidP="00BC398F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E87B00" w14:paraId="589FAB3C" w14:textId="77777777" w:rsidTr="00BC398F">
        <w:trPr>
          <w:jc w:val="center"/>
        </w:trPr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D957" w14:textId="6939AA91" w:rsidR="00E87B00" w:rsidRPr="00E87B00" w:rsidRDefault="00E87B00" w:rsidP="00E87B0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4. Hat der Pflegekunde Einschränkungen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dabei, seine K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ö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rperposition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selbst zu verändern?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C9AE" w14:textId="67F9716E" w:rsidR="00E87B00" w:rsidRPr="00BC398F" w:rsidRDefault="00E87B00" w:rsidP="00E87B00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E157" w14:textId="67816E90" w:rsidR="00E87B00" w:rsidRPr="00BC398F" w:rsidRDefault="00E87B00" w:rsidP="00E87B00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E87B00" w14:paraId="4B72103D" w14:textId="77777777" w:rsidTr="00BC398F">
        <w:trPr>
          <w:jc w:val="center"/>
        </w:trPr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F8D" w14:textId="3D3D0496" w:rsidR="00E87B00" w:rsidRPr="00E87B00" w:rsidRDefault="00E87B00" w:rsidP="00E87B0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5. Besteht ein auffälliger Hautzustand?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B795" w14:textId="6B7B6FD7" w:rsidR="00E87B00" w:rsidRPr="00BC398F" w:rsidRDefault="00E87B00" w:rsidP="00E87B00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B449" w14:textId="797E69A9" w:rsidR="00E87B00" w:rsidRPr="00BC398F" w:rsidRDefault="00E87B00" w:rsidP="00E87B00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E87B00" w14:paraId="18314F75" w14:textId="77777777" w:rsidTr="00BC398F">
        <w:trPr>
          <w:jc w:val="center"/>
        </w:trPr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BFD2" w14:textId="50A9CFEA" w:rsidR="00E87B00" w:rsidRPr="00E87B00" w:rsidRDefault="00E87B00" w:rsidP="00E87B0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6. Ist der Pflegebedürftige abhängig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von fremder Hilfe bei der täglichen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Pflege?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8FA9" w14:textId="01A88198" w:rsidR="00E87B00" w:rsidRPr="00BC398F" w:rsidRDefault="00E87B00" w:rsidP="00E87B00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4552" w14:textId="388047CF" w:rsidR="00E87B00" w:rsidRPr="00BC398F" w:rsidRDefault="00E87B00" w:rsidP="00E87B00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E87B00" w14:paraId="0FBBEB7C" w14:textId="77777777" w:rsidTr="00464FB9">
        <w:trPr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F034" w14:textId="77777777" w:rsidR="00E87B00" w:rsidRPr="00E87B00" w:rsidRDefault="00E87B00" w:rsidP="00E87B0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Auswertung:</w:t>
            </w:r>
          </w:p>
          <w:p w14:paraId="6B76D34E" w14:textId="77777777" w:rsidR="00E87B00" w:rsidRPr="00E87B00" w:rsidRDefault="00E87B00" w:rsidP="00E87B0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Möglichkeit 1: Sie können nach dieser Risikoeinsch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ä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tzung ein erhöhtes Dekubitusrisiko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gegenwärtig ausschließen. Dann dokumentieren Sie diese Einschätzung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im Pflegebericht und planen ein angemessenes Evaluationsdatum.</w:t>
            </w:r>
          </w:p>
          <w:p w14:paraId="5791CEEB" w14:textId="48953E10" w:rsidR="00E87B00" w:rsidRPr="00BC398F" w:rsidRDefault="00E87B00" w:rsidP="00E87B0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Möglichkeit 2: Sie können ein erhöhtes Dekubitusrisiko bestätigen? Dann planen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Sie nun die passenden Maßnahmen (und dokumentieren natürlich auch alles am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richtigen Platz in der Pflege-Dokumentation des zu Pflegenden) und setzen am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87B0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Schluss ebenfalls ein sinnvolles Evaluationsdatum.</w:t>
            </w:r>
          </w:p>
        </w:tc>
      </w:tr>
    </w:tbl>
    <w:p w14:paraId="0A8419AA" w14:textId="77777777" w:rsidR="007A7CA7" w:rsidRDefault="007A7CA7" w:rsidP="00C73E1A"/>
    <w:p w14:paraId="08D94635" w14:textId="77777777" w:rsidR="007A7CA7" w:rsidRDefault="007A7CA7" w:rsidP="00C73E1A"/>
    <w:p w14:paraId="4A856F22" w14:textId="243FE384" w:rsidR="00E87B00" w:rsidRPr="00E87B00" w:rsidRDefault="00E87B00" w:rsidP="00E87B00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F9DB060" w14:textId="2EFB1FE1" w:rsidR="00E87B00" w:rsidRPr="00E87B00" w:rsidRDefault="00E87B00" w:rsidP="00E87B00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A29666F" w14:textId="25CDF4EB" w:rsidR="00E87B00" w:rsidRPr="00E87B00" w:rsidRDefault="00E87B00" w:rsidP="00E87B00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44D96DC" w14:textId="60D74348" w:rsidR="00E87B00" w:rsidRDefault="00E87B00" w:rsidP="00E87B00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4DD28A8" w14:textId="0B18C77D" w:rsidR="00E87B00" w:rsidRPr="00E87B00" w:rsidRDefault="00E87B00" w:rsidP="00E87B00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0CBEB22" w14:textId="22F66406" w:rsidR="00E87B00" w:rsidRPr="00E87B00" w:rsidRDefault="00E87B00" w:rsidP="00E87B00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E87B00" w:rsidRPr="00E87B00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AB21D" w14:textId="77777777" w:rsidR="00AE4D06" w:rsidRDefault="00AE4D06" w:rsidP="002A5D13">
      <w:pPr>
        <w:spacing w:after="0" w:line="240" w:lineRule="auto"/>
      </w:pPr>
      <w:r>
        <w:separator/>
      </w:r>
    </w:p>
  </w:endnote>
  <w:endnote w:type="continuationSeparator" w:id="0">
    <w:p w14:paraId="5CB9BD1C" w14:textId="77777777" w:rsidR="00AE4D06" w:rsidRDefault="00AE4D0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88EB" w14:textId="77777777" w:rsidR="00AE4D06" w:rsidRDefault="00AE4D06" w:rsidP="002A5D13">
      <w:pPr>
        <w:spacing w:after="0" w:line="240" w:lineRule="auto"/>
      </w:pPr>
      <w:r>
        <w:separator/>
      </w:r>
    </w:p>
  </w:footnote>
  <w:footnote w:type="continuationSeparator" w:id="0">
    <w:p w14:paraId="0A9E5783" w14:textId="77777777" w:rsidR="00AE4D06" w:rsidRDefault="00AE4D0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BAFE067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E87B00">
            <w:rPr>
              <w:b/>
              <w:color w:val="FFFFFF"/>
              <w:sz w:val="24"/>
            </w:rPr>
            <w:t>5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E163C6">
            <w:rPr>
              <w:b/>
              <w:color w:val="FFFFFF"/>
              <w:sz w:val="24"/>
            </w:rPr>
            <w:t>4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9"/>
  </w:num>
  <w:num w:numId="2" w16cid:durableId="110518625">
    <w:abstractNumId w:val="19"/>
  </w:num>
  <w:num w:numId="3" w16cid:durableId="1023476870">
    <w:abstractNumId w:val="21"/>
  </w:num>
  <w:num w:numId="4" w16cid:durableId="1632981953">
    <w:abstractNumId w:val="10"/>
  </w:num>
  <w:num w:numId="5" w16cid:durableId="334385539">
    <w:abstractNumId w:val="6"/>
  </w:num>
  <w:num w:numId="6" w16cid:durableId="292560944">
    <w:abstractNumId w:val="7"/>
  </w:num>
  <w:num w:numId="7" w16cid:durableId="617414864">
    <w:abstractNumId w:val="12"/>
  </w:num>
  <w:num w:numId="8" w16cid:durableId="1349798627">
    <w:abstractNumId w:val="11"/>
  </w:num>
  <w:num w:numId="9" w16cid:durableId="425809380">
    <w:abstractNumId w:val="8"/>
  </w:num>
  <w:num w:numId="10" w16cid:durableId="2045593739">
    <w:abstractNumId w:val="5"/>
  </w:num>
  <w:num w:numId="11" w16cid:durableId="2030179877">
    <w:abstractNumId w:val="20"/>
  </w:num>
  <w:num w:numId="12" w16cid:durableId="808983353">
    <w:abstractNumId w:val="14"/>
  </w:num>
  <w:num w:numId="13" w16cid:durableId="1540699642">
    <w:abstractNumId w:val="15"/>
  </w:num>
  <w:num w:numId="14" w16cid:durableId="1014500060">
    <w:abstractNumId w:val="13"/>
  </w:num>
  <w:num w:numId="15" w16cid:durableId="473067152">
    <w:abstractNumId w:val="16"/>
  </w:num>
  <w:num w:numId="16" w16cid:durableId="516389024">
    <w:abstractNumId w:val="17"/>
  </w:num>
  <w:num w:numId="17" w16cid:durableId="1666322767">
    <w:abstractNumId w:val="18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B50CC"/>
    <w:rsid w:val="000C6A2D"/>
    <w:rsid w:val="000E54B5"/>
    <w:rsid w:val="0015409B"/>
    <w:rsid w:val="00197AF9"/>
    <w:rsid w:val="001B429B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6760"/>
    <w:rsid w:val="00841FA8"/>
    <w:rsid w:val="00852BFB"/>
    <w:rsid w:val="008633AC"/>
    <w:rsid w:val="00887070"/>
    <w:rsid w:val="008B1F83"/>
    <w:rsid w:val="008E62B1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87B00"/>
    <w:rsid w:val="00EA5F7F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1" ma:contentTypeDescription="Ein neues Dokument erstellen." ma:contentTypeScope="" ma:versionID="1fa024b85d913a41c4f6461c7008ea21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5b074225a328474738d15efaa4aa2088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0A17D9-111F-4DAE-B518-DC230A530B1B}"/>
</file>

<file path=customXml/itemProps4.xml><?xml version="1.0" encoding="utf-8"?>
<ds:datastoreItem xmlns:ds="http://schemas.openxmlformats.org/officeDocument/2006/customXml" ds:itemID="{863CC006-6124-4A76-A549-89225B625B94}"/>
</file>

<file path=customXml/itemProps5.xml><?xml version="1.0" encoding="utf-8"?>
<ds:datastoreItem xmlns:ds="http://schemas.openxmlformats.org/officeDocument/2006/customXml" ds:itemID="{FD7DA4E8-DEF7-444E-8916-77459799BB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2024-02-28T12:19:00Z</dcterms:created>
  <dcterms:modified xsi:type="dcterms:W3CDTF">2024-02-28T12:19:00Z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