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FC47" w14:textId="5DD32BD9" w:rsidR="00FB1443" w:rsidRDefault="009C06A2" w:rsidP="00FB1443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67132C64" w14:textId="188C8660" w:rsidR="00FB1443" w:rsidRDefault="00FB1443" w:rsidP="00FB1443">
      <w:pPr>
        <w:pStyle w:val="Pa11"/>
        <w:spacing w:after="40"/>
        <w:rPr>
          <w:rFonts w:cs="PT Sans"/>
          <w:color w:val="62BC45"/>
          <w:sz w:val="26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615"/>
        <w:gridCol w:w="3176"/>
      </w:tblGrid>
      <w:tr w:rsidR="00FB1443" w:rsidRPr="00FB1443" w14:paraId="3969CFE9" w14:textId="77777777" w:rsidTr="00063338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0343" w:type="dxa"/>
            <w:gridSpan w:val="3"/>
            <w:shd w:val="clear" w:color="auto" w:fill="92D050"/>
          </w:tcPr>
          <w:p w14:paraId="156E095C" w14:textId="4E4D3775" w:rsidR="00063338" w:rsidRPr="00FB1443" w:rsidRDefault="00FB1443" w:rsidP="00FB144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B144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</w:t>
            </w:r>
            <w:proofErr w:type="spellStart"/>
            <w:r w:rsidRPr="00FB1443">
              <w:rPr>
                <w:rFonts w:ascii="Arial" w:hAnsi="Arial" w:cs="Arial"/>
                <w:b/>
                <w:color w:val="FFFFFF"/>
                <w:sz w:val="28"/>
                <w:szCs w:val="28"/>
              </w:rPr>
              <w:t>Id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proofErr w:type="spellEnd"/>
            <w:r w:rsidRPr="00FB144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– Kommunikation (Modifiziert)</w:t>
            </w:r>
          </w:p>
        </w:tc>
      </w:tr>
      <w:tr w:rsidR="00FB1443" w:rsidRPr="00FB1443" w14:paraId="728CECDA" w14:textId="77777777" w:rsidTr="00063338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2552" w:type="dxa"/>
            <w:shd w:val="clear" w:color="auto" w:fill="D6E3BC"/>
          </w:tcPr>
          <w:p w14:paraId="659ADD68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B1443">
              <w:rPr>
                <w:rFonts w:ascii="Arial" w:hAnsi="Arial" w:cs="Arial"/>
                <w:b/>
                <w:sz w:val="24"/>
                <w:szCs w:val="24"/>
              </w:rPr>
              <w:t xml:space="preserve">Frage </w:t>
            </w:r>
          </w:p>
        </w:tc>
        <w:tc>
          <w:tcPr>
            <w:tcW w:w="4615" w:type="dxa"/>
            <w:shd w:val="clear" w:color="auto" w:fill="D6E3BC"/>
          </w:tcPr>
          <w:p w14:paraId="012CB9E6" w14:textId="1FB69C9A" w:rsidR="00FB1443" w:rsidRPr="00FB1443" w:rsidRDefault="00FB1443" w:rsidP="00FB144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B1443">
              <w:rPr>
                <w:rFonts w:ascii="Arial" w:hAnsi="Arial" w:cs="Arial"/>
                <w:b/>
                <w:sz w:val="24"/>
                <w:szCs w:val="24"/>
              </w:rPr>
              <w:t>Ihre Angaben/</w:t>
            </w:r>
            <w:r w:rsidRPr="00FB14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B1443">
              <w:rPr>
                <w:rFonts w:ascii="Arial" w:hAnsi="Arial" w:cs="Arial"/>
                <w:b/>
                <w:sz w:val="24"/>
                <w:szCs w:val="24"/>
              </w:rPr>
              <w:t xml:space="preserve">Antwortmöglichkeiten </w:t>
            </w:r>
          </w:p>
        </w:tc>
        <w:tc>
          <w:tcPr>
            <w:tcW w:w="3176" w:type="dxa"/>
            <w:shd w:val="clear" w:color="auto" w:fill="D6E3BC"/>
          </w:tcPr>
          <w:p w14:paraId="2BE45B3D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B1443">
              <w:rPr>
                <w:rFonts w:ascii="Arial" w:hAnsi="Arial" w:cs="Arial"/>
                <w:b/>
                <w:sz w:val="24"/>
                <w:szCs w:val="24"/>
              </w:rPr>
              <w:t xml:space="preserve">Was ist zu tun? </w:t>
            </w:r>
          </w:p>
        </w:tc>
      </w:tr>
      <w:tr w:rsidR="00FB1443" w:rsidRPr="00FB1443" w14:paraId="60AB5313" w14:textId="77777777" w:rsidTr="00063338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552" w:type="dxa"/>
          </w:tcPr>
          <w:p w14:paraId="23676DA8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 xml:space="preserve">1. Kann der Pflegekunde sehen und hören? </w:t>
            </w:r>
          </w:p>
        </w:tc>
        <w:tc>
          <w:tcPr>
            <w:tcW w:w="4615" w:type="dxa"/>
          </w:tcPr>
          <w:p w14:paraId="51E68B0A" w14:textId="43107203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uneingeschränkt ohne Hilfsmittel </w:t>
            </w:r>
          </w:p>
          <w:p w14:paraId="1470E3A4" w14:textId="68F2A6D1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uneingeschränkt mit Hilfsmitteln </w:t>
            </w:r>
          </w:p>
          <w:p w14:paraId="21A48066" w14:textId="77777777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sz w:val="24"/>
              </w:rPr>
              <w:t xml:space="preserve">eingeschränkt </w:t>
            </w:r>
          </w:p>
          <w:p w14:paraId="09BA83C9" w14:textId="77777777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sz w:val="24"/>
              </w:rPr>
              <w:t xml:space="preserve">ohne Hilfsmittel </w:t>
            </w:r>
          </w:p>
          <w:p w14:paraId="49D9B85C" w14:textId="792B35C3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sz w:val="24"/>
              </w:rPr>
              <w:t xml:space="preserve">mit Hilfsmitteln </w:t>
            </w:r>
          </w:p>
          <w:p w14:paraId="40827A96" w14:textId="535E78EE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unklar </w:t>
            </w:r>
          </w:p>
        </w:tc>
        <w:tc>
          <w:tcPr>
            <w:tcW w:w="3176" w:type="dxa"/>
          </w:tcPr>
          <w:p w14:paraId="68A5AC2C" w14:textId="53C2F0BE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Klärung nötig </w:t>
            </w:r>
          </w:p>
          <w:p w14:paraId="36CB1277" w14:textId="789A78E5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Maßnahmen notwendig </w:t>
            </w:r>
          </w:p>
          <w:p w14:paraId="27902A16" w14:textId="591CDB28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bleibt wichtig </w:t>
            </w:r>
          </w:p>
        </w:tc>
      </w:tr>
      <w:tr w:rsidR="00FB1443" w:rsidRPr="00FB1443" w14:paraId="1D894025" w14:textId="77777777" w:rsidTr="00063338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552" w:type="dxa"/>
          </w:tcPr>
          <w:p w14:paraId="279EEBE0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 xml:space="preserve">2. In welcher Sprache ist Kommunikation mit dem Pflegekunden möglich? </w:t>
            </w:r>
          </w:p>
        </w:tc>
        <w:tc>
          <w:tcPr>
            <w:tcW w:w="4615" w:type="dxa"/>
          </w:tcPr>
          <w:p w14:paraId="16CBC067" w14:textId="6A52242A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Deutsch </w:t>
            </w:r>
          </w:p>
          <w:p w14:paraId="21A0E299" w14:textId="6C425A10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andere Sprachen </w:t>
            </w:r>
          </w:p>
          <w:p w14:paraId="3421BD62" w14:textId="48860CDA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unklar </w:t>
            </w:r>
          </w:p>
          <w:p w14:paraId="0D6B1C1E" w14:textId="5C134B75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>Besonderheiten: ______________________________</w:t>
            </w:r>
          </w:p>
        </w:tc>
        <w:tc>
          <w:tcPr>
            <w:tcW w:w="3176" w:type="dxa"/>
          </w:tcPr>
          <w:p w14:paraId="61225143" w14:textId="70513012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Klärung nötig </w:t>
            </w:r>
          </w:p>
          <w:p w14:paraId="7C94512D" w14:textId="75AE1327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Maßnahmen notwendig </w:t>
            </w:r>
          </w:p>
          <w:p w14:paraId="60FB2362" w14:textId="3221BFAC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bleibt wichtig </w:t>
            </w:r>
          </w:p>
        </w:tc>
      </w:tr>
      <w:tr w:rsidR="00FB1443" w:rsidRPr="00FB1443" w14:paraId="44CDD8E2" w14:textId="77777777" w:rsidTr="00063338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552" w:type="dxa"/>
          </w:tcPr>
          <w:p w14:paraId="356E813E" w14:textId="21257FA0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>3. Sind verbale/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B1443">
              <w:rPr>
                <w:rFonts w:ascii="Arial" w:hAnsi="Arial" w:cs="Arial"/>
                <w:bCs/>
                <w:sz w:val="24"/>
                <w:szCs w:val="24"/>
              </w:rPr>
              <w:t>non</w:t>
            </w:r>
            <w:r w:rsidRPr="00FB1443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verbale Äußerungen des Pflegekunden für andere verständlich? </w:t>
            </w:r>
          </w:p>
        </w:tc>
        <w:tc>
          <w:tcPr>
            <w:tcW w:w="4615" w:type="dxa"/>
          </w:tcPr>
          <w:p w14:paraId="157B3FE6" w14:textId="77777777" w:rsidR="00FB1443" w:rsidRDefault="00FB1443" w:rsidP="00FB144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FB1443">
              <w:rPr>
                <w:rFonts w:ascii="Arial" w:hAnsi="Arial" w:cs="Arial"/>
                <w:sz w:val="24"/>
              </w:rPr>
              <w:t xml:space="preserve">Verbal: </w:t>
            </w:r>
          </w:p>
          <w:p w14:paraId="153E016D" w14:textId="77777777" w:rsid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immer </w:t>
            </w:r>
          </w:p>
          <w:p w14:paraId="6B60EB08" w14:textId="2F957F36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t</w:t>
            </w:r>
            <w:r w:rsidRPr="00FB1443">
              <w:rPr>
                <w:rFonts w:ascii="Arial" w:hAnsi="Arial" w:cs="Arial"/>
                <w:bCs w:val="0"/>
                <w:sz w:val="24"/>
              </w:rPr>
              <w:t xml:space="preserve">eilweise </w:t>
            </w:r>
          </w:p>
          <w:p w14:paraId="1FC865A5" w14:textId="77777777" w:rsid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nie </w:t>
            </w:r>
          </w:p>
          <w:p w14:paraId="00258500" w14:textId="53167662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Besonderheiten: _______________ </w:t>
            </w:r>
          </w:p>
          <w:p w14:paraId="0F0BB6FC" w14:textId="77777777" w:rsidR="00FB1443" w:rsidRDefault="00FB1443" w:rsidP="00FB1443">
            <w:pPr>
              <w:spacing w:before="120" w:after="120"/>
              <w:ind w:left="3"/>
              <w:rPr>
                <w:rFonts w:ascii="Arial" w:hAnsi="Arial" w:cs="Arial"/>
                <w:sz w:val="24"/>
              </w:rPr>
            </w:pPr>
            <w:r w:rsidRPr="00FB1443">
              <w:rPr>
                <w:rFonts w:ascii="Arial" w:hAnsi="Arial" w:cs="Arial"/>
                <w:sz w:val="24"/>
              </w:rPr>
              <w:t xml:space="preserve">Nonverbal: </w:t>
            </w:r>
          </w:p>
          <w:p w14:paraId="38C5428D" w14:textId="54D8D065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immer </w:t>
            </w:r>
          </w:p>
          <w:p w14:paraId="3A6C047A" w14:textId="1CBF8497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teilweise </w:t>
            </w:r>
          </w:p>
          <w:p w14:paraId="74865582" w14:textId="7A4E5CC9" w:rsid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nie </w:t>
            </w:r>
          </w:p>
          <w:p w14:paraId="5CF48DFE" w14:textId="2B4A733F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Besonderheiten: _______________ </w:t>
            </w:r>
          </w:p>
        </w:tc>
        <w:tc>
          <w:tcPr>
            <w:tcW w:w="3176" w:type="dxa"/>
          </w:tcPr>
          <w:p w14:paraId="2CF8310D" w14:textId="623404D6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Klärung nötig </w:t>
            </w:r>
          </w:p>
          <w:p w14:paraId="487E8927" w14:textId="00AA747E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Maßnahmen notwendig </w:t>
            </w:r>
          </w:p>
          <w:p w14:paraId="3960774F" w14:textId="2643A4B9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bleibt wichtig </w:t>
            </w:r>
          </w:p>
        </w:tc>
      </w:tr>
      <w:tr w:rsidR="00FB1443" w:rsidRPr="00FB1443" w14:paraId="7D048961" w14:textId="77777777" w:rsidTr="00063338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2552" w:type="dxa"/>
          </w:tcPr>
          <w:p w14:paraId="28061F02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>4. Versteht der Pflegekun</w:t>
            </w:r>
            <w:r w:rsidRPr="00FB1443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de verbale/nonverbale Äußerungen anderer? </w:t>
            </w:r>
          </w:p>
        </w:tc>
        <w:tc>
          <w:tcPr>
            <w:tcW w:w="4615" w:type="dxa"/>
          </w:tcPr>
          <w:p w14:paraId="0DE05F74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 xml:space="preserve">Versteht verbale Ansprache: </w:t>
            </w:r>
          </w:p>
          <w:p w14:paraId="03139FC7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immer </w:t>
            </w:r>
          </w:p>
          <w:p w14:paraId="7F4E4334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teilweise </w:t>
            </w:r>
          </w:p>
          <w:p w14:paraId="73BAA2CE" w14:textId="505C484B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nie </w:t>
            </w:r>
          </w:p>
          <w:p w14:paraId="632F38B7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reagiert auf Ansprache </w:t>
            </w:r>
          </w:p>
          <w:p w14:paraId="5A04A57B" w14:textId="3087C221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reagiert nicht auf Ansprache </w:t>
            </w:r>
          </w:p>
          <w:p w14:paraId="7F4D4834" w14:textId="259F9E52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Besonderheiten: _______________ </w:t>
            </w:r>
          </w:p>
          <w:p w14:paraId="52D80201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 xml:space="preserve">Versteht nonverbale Ansprache: </w:t>
            </w:r>
          </w:p>
          <w:p w14:paraId="339A6D97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immer </w:t>
            </w:r>
          </w:p>
          <w:p w14:paraId="06D09FB5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teilweise </w:t>
            </w:r>
          </w:p>
          <w:p w14:paraId="43D1B7CE" w14:textId="1338D85A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nie </w:t>
            </w:r>
          </w:p>
          <w:p w14:paraId="72D83DEC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reagiert auf Ansprache </w:t>
            </w:r>
          </w:p>
          <w:p w14:paraId="5F8532B3" w14:textId="33377D8C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reagiert nicht auf Ansprache </w:t>
            </w:r>
          </w:p>
          <w:p w14:paraId="13F6E734" w14:textId="6CCC6D4F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Besonderheiten: _______________ </w:t>
            </w:r>
          </w:p>
        </w:tc>
        <w:tc>
          <w:tcPr>
            <w:tcW w:w="3176" w:type="dxa"/>
          </w:tcPr>
          <w:p w14:paraId="02107822" w14:textId="798A6329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Klärung nötig </w:t>
            </w:r>
          </w:p>
          <w:p w14:paraId="4CDD5358" w14:textId="4D0B18A6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Maßnahmen notwendig </w:t>
            </w:r>
          </w:p>
          <w:p w14:paraId="61D32A24" w14:textId="3DBD82C7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bleibt wichtig </w:t>
            </w:r>
          </w:p>
        </w:tc>
      </w:tr>
      <w:tr w:rsidR="00FB1443" w:rsidRPr="00FB1443" w14:paraId="124ABE12" w14:textId="77777777" w:rsidTr="00063338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552" w:type="dxa"/>
          </w:tcPr>
          <w:p w14:paraId="32175A6E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lastRenderedPageBreak/>
              <w:t>5. Äußert der Pflegekun</w:t>
            </w:r>
            <w:r w:rsidRPr="00FB1443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de eigene Wünsche und Bedürfnisse verbal oder nonverbal? </w:t>
            </w:r>
          </w:p>
        </w:tc>
        <w:tc>
          <w:tcPr>
            <w:tcW w:w="4615" w:type="dxa"/>
          </w:tcPr>
          <w:p w14:paraId="44F5021B" w14:textId="2A4EEA68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proofErr w:type="gramStart"/>
            <w:r w:rsidRPr="00FB1443">
              <w:rPr>
                <w:rFonts w:ascii="Arial" w:hAnsi="Arial" w:cs="Arial"/>
                <w:bCs w:val="0"/>
                <w:sz w:val="24"/>
              </w:rPr>
              <w:t>kommuniziert</w:t>
            </w:r>
            <w:proofErr w:type="gramEnd"/>
            <w:r w:rsidRPr="00FB1443">
              <w:rPr>
                <w:rFonts w:ascii="Arial" w:hAnsi="Arial" w:cs="Arial"/>
                <w:bCs w:val="0"/>
                <w:sz w:val="24"/>
              </w:rPr>
              <w:t xml:space="preserve"> meistens die eigenen Wünsche/Bedürfnisse </w:t>
            </w:r>
          </w:p>
          <w:p w14:paraId="065E9EFA" w14:textId="6865D27C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kommuniziert selten die eigenen Wünsche/Bedürfnisse </w:t>
            </w:r>
          </w:p>
          <w:p w14:paraId="77059623" w14:textId="03555B40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proofErr w:type="gramStart"/>
            <w:r w:rsidRPr="00FB1443">
              <w:rPr>
                <w:rFonts w:ascii="Arial" w:hAnsi="Arial" w:cs="Arial"/>
                <w:bCs w:val="0"/>
                <w:sz w:val="24"/>
              </w:rPr>
              <w:t>kann</w:t>
            </w:r>
            <w:proofErr w:type="gramEnd"/>
            <w:r w:rsidRPr="00FB1443">
              <w:rPr>
                <w:rFonts w:ascii="Arial" w:hAnsi="Arial" w:cs="Arial"/>
                <w:bCs w:val="0"/>
                <w:sz w:val="24"/>
              </w:rPr>
              <w:t xml:space="preserve"> die eigenen Wünsche/</w:t>
            </w:r>
            <w:r w:rsidR="00063338">
              <w:rPr>
                <w:rFonts w:ascii="Arial" w:hAnsi="Arial" w:cs="Arial"/>
                <w:bCs w:val="0"/>
                <w:sz w:val="24"/>
              </w:rPr>
              <w:t xml:space="preserve"> </w:t>
            </w:r>
            <w:r w:rsidRPr="00FB1443">
              <w:rPr>
                <w:rFonts w:ascii="Arial" w:hAnsi="Arial" w:cs="Arial"/>
                <w:bCs w:val="0"/>
                <w:sz w:val="24"/>
              </w:rPr>
              <w:t xml:space="preserve">Bedürfnisse gar nicht äußern </w:t>
            </w:r>
          </w:p>
          <w:p w14:paraId="2C5DBB32" w14:textId="64EB0CCF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Besonderheiten: ______________________________ </w:t>
            </w:r>
          </w:p>
        </w:tc>
        <w:tc>
          <w:tcPr>
            <w:tcW w:w="3176" w:type="dxa"/>
          </w:tcPr>
          <w:p w14:paraId="22E33805" w14:textId="308350A7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Klärung nötig </w:t>
            </w:r>
          </w:p>
          <w:p w14:paraId="01E8DCE8" w14:textId="38B9EB56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Maßnahmen notwendig </w:t>
            </w:r>
          </w:p>
          <w:p w14:paraId="5D6F4F86" w14:textId="4F8625D2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bleibt wichtig </w:t>
            </w:r>
          </w:p>
        </w:tc>
      </w:tr>
      <w:tr w:rsidR="00FB1443" w:rsidRPr="00FB1443" w14:paraId="33740FAF" w14:textId="77777777" w:rsidTr="00063338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552" w:type="dxa"/>
          </w:tcPr>
          <w:p w14:paraId="586A82B8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 xml:space="preserve">6. Kann er Kontakt zu anderen herstellen/ in Kontakt mit anderen treten? </w:t>
            </w:r>
          </w:p>
        </w:tc>
        <w:tc>
          <w:tcPr>
            <w:tcW w:w="4615" w:type="dxa"/>
          </w:tcPr>
          <w:p w14:paraId="09259FF1" w14:textId="28575A5C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ja </w:t>
            </w:r>
          </w:p>
          <w:p w14:paraId="0375A4E4" w14:textId="3A324A3F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nein </w:t>
            </w:r>
          </w:p>
          <w:p w14:paraId="5343651E" w14:textId="36573006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unklar </w:t>
            </w:r>
          </w:p>
          <w:p w14:paraId="5B8B02C5" w14:textId="512C301A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Besonderheiten: ______________________________ </w:t>
            </w:r>
          </w:p>
        </w:tc>
        <w:tc>
          <w:tcPr>
            <w:tcW w:w="3176" w:type="dxa"/>
          </w:tcPr>
          <w:p w14:paraId="7EF6155B" w14:textId="273E3428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Klärung nötig </w:t>
            </w:r>
          </w:p>
          <w:p w14:paraId="419E4370" w14:textId="1863ACCA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Maßnahmen notwendig </w:t>
            </w:r>
          </w:p>
          <w:p w14:paraId="6F8DF16F" w14:textId="42E87515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bleibt wichtig </w:t>
            </w:r>
          </w:p>
        </w:tc>
      </w:tr>
      <w:tr w:rsidR="00FB1443" w:rsidRPr="00063338" w14:paraId="08FD7D15" w14:textId="77777777" w:rsidTr="00063338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0343" w:type="dxa"/>
            <w:gridSpan w:val="3"/>
            <w:shd w:val="clear" w:color="auto" w:fill="D6E3BC"/>
          </w:tcPr>
          <w:p w14:paraId="068A76D5" w14:textId="77777777" w:rsidR="00FB1443" w:rsidRPr="00063338" w:rsidRDefault="00FB1443" w:rsidP="00FB144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3338">
              <w:rPr>
                <w:rFonts w:ascii="Arial" w:hAnsi="Arial" w:cs="Arial"/>
                <w:b/>
                <w:sz w:val="24"/>
                <w:szCs w:val="24"/>
              </w:rPr>
              <w:t xml:space="preserve">Zusammenfassung </w:t>
            </w:r>
          </w:p>
        </w:tc>
      </w:tr>
      <w:tr w:rsidR="00FB1443" w:rsidRPr="00FB1443" w14:paraId="4EC16CAE" w14:textId="77777777" w:rsidTr="00063338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2552" w:type="dxa"/>
          </w:tcPr>
          <w:p w14:paraId="7FB44ED7" w14:textId="45557B2C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>Können die identifizierten Verständigungs</w:t>
            </w:r>
            <w:r w:rsidR="00063338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B1443">
              <w:rPr>
                <w:rFonts w:ascii="Arial" w:hAnsi="Arial" w:cs="Arial"/>
                <w:bCs/>
                <w:sz w:val="24"/>
                <w:szCs w:val="24"/>
              </w:rPr>
              <w:t>probleme/ Kontakt</w:t>
            </w:r>
            <w:r w:rsidR="00063338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B1443">
              <w:rPr>
                <w:rFonts w:ascii="Arial" w:hAnsi="Arial" w:cs="Arial"/>
                <w:bCs/>
                <w:sz w:val="24"/>
                <w:szCs w:val="24"/>
              </w:rPr>
              <w:t xml:space="preserve">schwierigkeiten das fordernde Verhalten ausgelöst haben? </w:t>
            </w:r>
          </w:p>
        </w:tc>
        <w:tc>
          <w:tcPr>
            <w:tcW w:w="4615" w:type="dxa"/>
          </w:tcPr>
          <w:p w14:paraId="6B3C5481" w14:textId="7ACD8200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Hören </w:t>
            </w:r>
          </w:p>
          <w:p w14:paraId="0B0931F0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Sehen </w:t>
            </w:r>
          </w:p>
          <w:p w14:paraId="4341817F" w14:textId="271C7D8C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Verständigungssprache </w:t>
            </w:r>
          </w:p>
          <w:p w14:paraId="5A2C7F8F" w14:textId="77777777" w:rsidR="00063338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Verständlichkeit der Äußerungen </w:t>
            </w:r>
          </w:p>
          <w:p w14:paraId="4311B47C" w14:textId="21EE9DE8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Verständnis der Äußerungen anderer </w:t>
            </w:r>
          </w:p>
          <w:p w14:paraId="1945E09A" w14:textId="78266637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Kontakt zu anderen </w:t>
            </w:r>
          </w:p>
          <w:p w14:paraId="28C62879" w14:textId="742C40F1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verständliche Äußerungen der eigenen Wünsche und Bedürfnisse </w:t>
            </w:r>
          </w:p>
          <w:p w14:paraId="550B6A18" w14:textId="60C44C38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nein </w:t>
            </w:r>
          </w:p>
          <w:p w14:paraId="31F20724" w14:textId="65ACE51F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vermutlich ja (bitte beschreiben Sie mögliche Zusammenhänge und Vermutungen kurz): _________________________________________________ </w:t>
            </w:r>
          </w:p>
        </w:tc>
        <w:tc>
          <w:tcPr>
            <w:tcW w:w="3176" w:type="dxa"/>
          </w:tcPr>
          <w:p w14:paraId="2D08C38D" w14:textId="75E3331B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>beim Umgang mit dem zu Pflegenden be</w:t>
            </w:r>
            <w:r w:rsidRPr="00FB1443">
              <w:rPr>
                <w:rFonts w:ascii="Arial" w:hAnsi="Arial" w:cs="Arial"/>
                <w:bCs w:val="0"/>
                <w:sz w:val="24"/>
              </w:rPr>
              <w:softHyphen/>
              <w:t xml:space="preserve">rücksichtigen </w:t>
            </w:r>
          </w:p>
          <w:p w14:paraId="4442B909" w14:textId="0B3B1D64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 planen </w:t>
            </w:r>
          </w:p>
        </w:tc>
      </w:tr>
      <w:tr w:rsidR="00FB1443" w:rsidRPr="00FB1443" w14:paraId="7C38A5F4" w14:textId="77777777" w:rsidTr="0006333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552" w:type="dxa"/>
          </w:tcPr>
          <w:p w14:paraId="6D7323F4" w14:textId="77777777" w:rsidR="00FB1443" w:rsidRPr="00FB1443" w:rsidRDefault="00FB1443" w:rsidP="00FB1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1443">
              <w:rPr>
                <w:rFonts w:ascii="Arial" w:hAnsi="Arial" w:cs="Arial"/>
                <w:bCs/>
                <w:sz w:val="24"/>
                <w:szCs w:val="24"/>
              </w:rPr>
              <w:t xml:space="preserve">Kann das fordernde Verhalten selbst eine Kommunikationsform sein und so das Verhalten erklären? </w:t>
            </w:r>
          </w:p>
        </w:tc>
        <w:tc>
          <w:tcPr>
            <w:tcW w:w="4615" w:type="dxa"/>
          </w:tcPr>
          <w:p w14:paraId="75373230" w14:textId="34DEBBDE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vermutlich ja (bitte beschreiben Sie mögliche Zusammenhänge und Vermutungen kurz): </w:t>
            </w:r>
          </w:p>
          <w:p w14:paraId="618D40AA" w14:textId="5FD9F2D0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nein </w:t>
            </w:r>
          </w:p>
          <w:p w14:paraId="02F6A2E3" w14:textId="4744F41F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unklar </w:t>
            </w:r>
          </w:p>
        </w:tc>
        <w:tc>
          <w:tcPr>
            <w:tcW w:w="3176" w:type="dxa"/>
          </w:tcPr>
          <w:p w14:paraId="4AD38BDF" w14:textId="3B562BF1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beim Umgang berücksichtigen </w:t>
            </w:r>
          </w:p>
          <w:p w14:paraId="30A9C6B4" w14:textId="73E09EDB" w:rsidR="00FB1443" w:rsidRPr="00FB1443" w:rsidRDefault="00FB1443" w:rsidP="00FB1443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363"/>
              <w:rPr>
                <w:rFonts w:ascii="Arial" w:hAnsi="Arial" w:cs="Arial"/>
                <w:bCs w:val="0"/>
                <w:sz w:val="24"/>
              </w:rPr>
            </w:pPr>
            <w:r w:rsidRPr="00FB1443">
              <w:rPr>
                <w:rFonts w:ascii="Arial" w:hAnsi="Arial" w:cs="Arial"/>
                <w:bCs w:val="0"/>
                <w:sz w:val="24"/>
              </w:rPr>
              <w:t xml:space="preserve">Maßnahme planen </w:t>
            </w:r>
          </w:p>
        </w:tc>
      </w:tr>
    </w:tbl>
    <w:p w14:paraId="64349DE5" w14:textId="77777777" w:rsidR="00FB1443" w:rsidRPr="00FB1443" w:rsidRDefault="00FB1443" w:rsidP="000930E8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FB1443" w:rsidRPr="00FB1443" w:rsidSect="00063338">
      <w:headerReference w:type="default" r:id="rId9"/>
      <w:pgSz w:w="11906" w:h="16838" w:code="9"/>
      <w:pgMar w:top="-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3FB1FD1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AD7920">
            <w:rPr>
              <w:b/>
              <w:color w:val="FFFFFF"/>
              <w:sz w:val="24"/>
            </w:rPr>
            <w:t>9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2737D2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  <w:r w:rsidR="002737D2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784B"/>
    <w:multiLevelType w:val="hybridMultilevel"/>
    <w:tmpl w:val="20DC04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61D2"/>
    <w:multiLevelType w:val="hybridMultilevel"/>
    <w:tmpl w:val="08F274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05DB3"/>
    <w:multiLevelType w:val="hybridMultilevel"/>
    <w:tmpl w:val="DF205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E159D"/>
    <w:multiLevelType w:val="hybridMultilevel"/>
    <w:tmpl w:val="BCC69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D5D10"/>
    <w:multiLevelType w:val="hybridMultilevel"/>
    <w:tmpl w:val="EFDEA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4DB2"/>
    <w:multiLevelType w:val="hybridMultilevel"/>
    <w:tmpl w:val="F5FC6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74FCE"/>
    <w:multiLevelType w:val="hybridMultilevel"/>
    <w:tmpl w:val="89E6A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C77D0"/>
    <w:multiLevelType w:val="hybridMultilevel"/>
    <w:tmpl w:val="5A9C8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4"/>
  </w:num>
  <w:num w:numId="3" w16cid:durableId="1023476870">
    <w:abstractNumId w:val="29"/>
  </w:num>
  <w:num w:numId="4" w16cid:durableId="1632981953">
    <w:abstractNumId w:val="14"/>
  </w:num>
  <w:num w:numId="5" w16cid:durableId="334385539">
    <w:abstractNumId w:val="6"/>
  </w:num>
  <w:num w:numId="6" w16cid:durableId="292560944">
    <w:abstractNumId w:val="9"/>
  </w:num>
  <w:num w:numId="7" w16cid:durableId="617414864">
    <w:abstractNumId w:val="17"/>
  </w:num>
  <w:num w:numId="8" w16cid:durableId="1349798627">
    <w:abstractNumId w:val="16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5"/>
  </w:num>
  <w:num w:numId="12" w16cid:durableId="808983353">
    <w:abstractNumId w:val="19"/>
  </w:num>
  <w:num w:numId="13" w16cid:durableId="1540699642">
    <w:abstractNumId w:val="20"/>
  </w:num>
  <w:num w:numId="14" w16cid:durableId="1014500060">
    <w:abstractNumId w:val="18"/>
  </w:num>
  <w:num w:numId="15" w16cid:durableId="473067152">
    <w:abstractNumId w:val="21"/>
  </w:num>
  <w:num w:numId="16" w16cid:durableId="516389024">
    <w:abstractNumId w:val="22"/>
  </w:num>
  <w:num w:numId="17" w16cid:durableId="1666322767">
    <w:abstractNumId w:val="23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234387571">
    <w:abstractNumId w:val="27"/>
  </w:num>
  <w:num w:numId="24" w16cid:durableId="367150142">
    <w:abstractNumId w:val="15"/>
  </w:num>
  <w:num w:numId="25" w16cid:durableId="2004434883">
    <w:abstractNumId w:val="26"/>
  </w:num>
  <w:num w:numId="26" w16cid:durableId="628628006">
    <w:abstractNumId w:val="28"/>
  </w:num>
  <w:num w:numId="27" w16cid:durableId="874659354">
    <w:abstractNumId w:val="12"/>
  </w:num>
  <w:num w:numId="28" w16cid:durableId="1774393960">
    <w:abstractNumId w:val="13"/>
  </w:num>
  <w:num w:numId="29" w16cid:durableId="33235879">
    <w:abstractNumId w:val="8"/>
  </w:num>
  <w:num w:numId="30" w16cid:durableId="406154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6314"/>
    <w:rsid w:val="00017AB1"/>
    <w:rsid w:val="00022C51"/>
    <w:rsid w:val="00032A0C"/>
    <w:rsid w:val="00063338"/>
    <w:rsid w:val="00070D06"/>
    <w:rsid w:val="000930E8"/>
    <w:rsid w:val="000B50CC"/>
    <w:rsid w:val="000C6A2D"/>
    <w:rsid w:val="000E54B5"/>
    <w:rsid w:val="00111CE9"/>
    <w:rsid w:val="0015409B"/>
    <w:rsid w:val="00197AF9"/>
    <w:rsid w:val="001B429B"/>
    <w:rsid w:val="001D1C99"/>
    <w:rsid w:val="001E7977"/>
    <w:rsid w:val="00205D0C"/>
    <w:rsid w:val="00213845"/>
    <w:rsid w:val="0027096C"/>
    <w:rsid w:val="002737D2"/>
    <w:rsid w:val="002766CF"/>
    <w:rsid w:val="0028515F"/>
    <w:rsid w:val="002A5D13"/>
    <w:rsid w:val="002B029B"/>
    <w:rsid w:val="002B4419"/>
    <w:rsid w:val="002D45E4"/>
    <w:rsid w:val="002D6D14"/>
    <w:rsid w:val="002E4378"/>
    <w:rsid w:val="002F7B4F"/>
    <w:rsid w:val="0032439C"/>
    <w:rsid w:val="00347F24"/>
    <w:rsid w:val="003676E3"/>
    <w:rsid w:val="00380EF0"/>
    <w:rsid w:val="003A1644"/>
    <w:rsid w:val="003E3400"/>
    <w:rsid w:val="0042075B"/>
    <w:rsid w:val="004249C5"/>
    <w:rsid w:val="00433F51"/>
    <w:rsid w:val="00447F0F"/>
    <w:rsid w:val="004639C0"/>
    <w:rsid w:val="00475E98"/>
    <w:rsid w:val="004955F6"/>
    <w:rsid w:val="004A022F"/>
    <w:rsid w:val="004A47F9"/>
    <w:rsid w:val="004C2396"/>
    <w:rsid w:val="004E6AAB"/>
    <w:rsid w:val="004F31D7"/>
    <w:rsid w:val="0050689E"/>
    <w:rsid w:val="005208EE"/>
    <w:rsid w:val="00547B8D"/>
    <w:rsid w:val="00551B88"/>
    <w:rsid w:val="00575372"/>
    <w:rsid w:val="00587D31"/>
    <w:rsid w:val="005E1850"/>
    <w:rsid w:val="00601E3E"/>
    <w:rsid w:val="00614D0A"/>
    <w:rsid w:val="006235D9"/>
    <w:rsid w:val="00653E72"/>
    <w:rsid w:val="00661981"/>
    <w:rsid w:val="006A5CFE"/>
    <w:rsid w:val="006C2C9D"/>
    <w:rsid w:val="006E18EF"/>
    <w:rsid w:val="0077330A"/>
    <w:rsid w:val="00782522"/>
    <w:rsid w:val="007A7CA7"/>
    <w:rsid w:val="007B0290"/>
    <w:rsid w:val="007C0AE5"/>
    <w:rsid w:val="007E1A2E"/>
    <w:rsid w:val="00802051"/>
    <w:rsid w:val="00826760"/>
    <w:rsid w:val="00841FA8"/>
    <w:rsid w:val="00852BFB"/>
    <w:rsid w:val="008633AC"/>
    <w:rsid w:val="00887070"/>
    <w:rsid w:val="008B1F83"/>
    <w:rsid w:val="008E62B1"/>
    <w:rsid w:val="008F118E"/>
    <w:rsid w:val="009252FB"/>
    <w:rsid w:val="00937B0B"/>
    <w:rsid w:val="009433D9"/>
    <w:rsid w:val="00983536"/>
    <w:rsid w:val="009B721F"/>
    <w:rsid w:val="009C06A2"/>
    <w:rsid w:val="009D2836"/>
    <w:rsid w:val="009F1DEE"/>
    <w:rsid w:val="00A06C64"/>
    <w:rsid w:val="00A56A28"/>
    <w:rsid w:val="00AC136E"/>
    <w:rsid w:val="00AD7920"/>
    <w:rsid w:val="00AE4D06"/>
    <w:rsid w:val="00B01FFE"/>
    <w:rsid w:val="00B638B6"/>
    <w:rsid w:val="00B67D12"/>
    <w:rsid w:val="00B707AF"/>
    <w:rsid w:val="00B87D52"/>
    <w:rsid w:val="00BC398F"/>
    <w:rsid w:val="00BD71E9"/>
    <w:rsid w:val="00C036B3"/>
    <w:rsid w:val="00C135D1"/>
    <w:rsid w:val="00C310AF"/>
    <w:rsid w:val="00C73E1A"/>
    <w:rsid w:val="00CA1A10"/>
    <w:rsid w:val="00CC38C8"/>
    <w:rsid w:val="00D242BF"/>
    <w:rsid w:val="00D40127"/>
    <w:rsid w:val="00D503AB"/>
    <w:rsid w:val="00D86187"/>
    <w:rsid w:val="00DA41D8"/>
    <w:rsid w:val="00DB32C7"/>
    <w:rsid w:val="00DC0D65"/>
    <w:rsid w:val="00DD54CC"/>
    <w:rsid w:val="00E17069"/>
    <w:rsid w:val="00E2265E"/>
    <w:rsid w:val="00E71BA2"/>
    <w:rsid w:val="00EA5F7F"/>
    <w:rsid w:val="00ED3984"/>
    <w:rsid w:val="00F12F5E"/>
    <w:rsid w:val="00F20663"/>
    <w:rsid w:val="00F64056"/>
    <w:rsid w:val="00FA19D7"/>
    <w:rsid w:val="00FB1443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930E8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0930E8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0930E8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930E8"/>
    <w:rPr>
      <w:rFonts w:ascii="Wingdings" w:hAnsi="Wingdings" w:cs="Wingdings"/>
      <w:color w:val="62BC45"/>
      <w:sz w:val="19"/>
      <w:szCs w:val="19"/>
    </w:rPr>
  </w:style>
  <w:style w:type="paragraph" w:customStyle="1" w:styleId="Pa10">
    <w:name w:val="Pa10"/>
    <w:basedOn w:val="Default"/>
    <w:next w:val="Default"/>
    <w:uiPriority w:val="99"/>
    <w:rsid w:val="00AD7920"/>
    <w:pPr>
      <w:spacing w:line="19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4A022F"/>
    <w:pPr>
      <w:spacing w:line="26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4A022F"/>
    <w:pPr>
      <w:spacing w:line="19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2D6D14"/>
    <w:rPr>
      <w:rFonts w:ascii="Wingdings" w:hAnsi="Wingdings" w:cs="Wingdings"/>
      <w:color w:val="62BC45"/>
      <w:sz w:val="19"/>
      <w:szCs w:val="19"/>
    </w:rPr>
  </w:style>
  <w:style w:type="character" w:customStyle="1" w:styleId="A5">
    <w:name w:val="A5"/>
    <w:uiPriority w:val="99"/>
    <w:rsid w:val="002737D2"/>
    <w:rPr>
      <w:rFonts w:cs="PT Sans"/>
      <w:b/>
      <w:bCs/>
      <w:color w:val="62BC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3E39F-4647-4EDD-84C0-1ED9DB60C19E}"/>
</file>

<file path=customXml/itemProps4.xml><?xml version="1.0" encoding="utf-8"?>
<ds:datastoreItem xmlns:ds="http://schemas.openxmlformats.org/officeDocument/2006/customXml" ds:itemID="{272396E0-C514-4C93-95E4-F47E1EB9165A}"/>
</file>

<file path=customXml/itemProps5.xml><?xml version="1.0" encoding="utf-8"?>
<ds:datastoreItem xmlns:ds="http://schemas.openxmlformats.org/officeDocument/2006/customXml" ds:itemID="{2612A0BF-42DA-4E1E-AFC4-B3F7687CB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2023-04-17T11:16:00Z</dcterms:created>
  <dcterms:modified xsi:type="dcterms:W3CDTF">2023-04-17T11:16:00Z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