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C7CAE" w14:textId="77777777" w:rsidR="0079050C" w:rsidRDefault="0079050C" w:rsidP="00F255C3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tbl>
      <w:tblPr>
        <w:tblW w:w="1076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4"/>
        <w:gridCol w:w="1747"/>
        <w:gridCol w:w="1843"/>
        <w:gridCol w:w="1701"/>
        <w:gridCol w:w="2693"/>
      </w:tblGrid>
      <w:tr w:rsidR="0079050C" w:rsidRPr="0079050C" w14:paraId="21C19E43" w14:textId="77777777" w:rsidTr="0079050C">
        <w:trPr>
          <w:cantSplit/>
          <w:jc w:val="center"/>
        </w:trPr>
        <w:tc>
          <w:tcPr>
            <w:tcW w:w="107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93965"/>
          </w:tcPr>
          <w:p w14:paraId="4744496C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79050C">
              <w:rPr>
                <w:rFonts w:ascii="Arial" w:hAnsi="Arial" w:cs="Arial"/>
                <w:b/>
                <w:color w:val="FFFFFF"/>
                <w:sz w:val="28"/>
                <w:szCs w:val="28"/>
              </w:rPr>
              <w:t>Muster-Formular: Einschätzungsbogen Kontrakturen</w:t>
            </w:r>
          </w:p>
        </w:tc>
      </w:tr>
      <w:tr w:rsidR="0079050C" w:rsidRPr="0079050C" w14:paraId="088D5957" w14:textId="77777777" w:rsidTr="0079050C">
        <w:trPr>
          <w:jc w:val="center"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7E3AB"/>
            <w:hideMark/>
          </w:tcPr>
          <w:p w14:paraId="1BE124A4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Beurteilung der bestehenden Einschränkung am jeweiligen Gelenk: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E3AB"/>
          </w:tcPr>
          <w:p w14:paraId="2747792D" w14:textId="0C3CC6E8" w:rsidR="0079050C" w:rsidRPr="0079050C" w:rsidRDefault="0079050C" w:rsidP="0079050C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Der Pflege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-</w:t>
            </w:r>
            <w:r w:rsidRPr="0079050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kunde kann selbstständig bewegen: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7E3AB"/>
            <w:hideMark/>
          </w:tcPr>
          <w:p w14:paraId="7C0085C4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Der Pflegekunde kann mit Hilfe bewegen: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E3AB"/>
          </w:tcPr>
          <w:p w14:paraId="3B18A8EA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Der Pflegekunde kann nicht bewegen: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E3AB"/>
            <w:hideMark/>
          </w:tcPr>
          <w:p w14:paraId="3C14E476" w14:textId="0855680B" w:rsidR="0079050C" w:rsidRPr="0079050C" w:rsidRDefault="0079050C" w:rsidP="0079050C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Weitere Ergänzungen (z. B. bereits genutzte Hilfsmittel, Schmerz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-</w:t>
            </w:r>
            <w:r w:rsidRPr="0079050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situation usw.):</w:t>
            </w:r>
          </w:p>
        </w:tc>
      </w:tr>
      <w:tr w:rsidR="0079050C" w:rsidRPr="0079050C" w14:paraId="20575EF9" w14:textId="77777777" w:rsidTr="0079050C">
        <w:trPr>
          <w:trHeight w:val="315"/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A9033F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Halsgelenk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5AE8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225A03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F5DD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BF1C8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33A2B475" w14:textId="77777777" w:rsidTr="0079050C">
        <w:trPr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E33DB7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Schultergelenk links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655A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D141FA9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AE0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9AD1B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62D67199" w14:textId="77777777" w:rsidTr="0079050C">
        <w:trPr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F1C992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Ellenbogengelenk links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8A14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940945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5409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8D168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37B6B1EE" w14:textId="77777777" w:rsidTr="0079050C">
        <w:trPr>
          <w:trHeight w:val="315"/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D0ED4C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Handgelenk links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C59F9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846560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C508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07D60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4D97404B" w14:textId="77777777" w:rsidTr="0079050C">
        <w:trPr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D4BA12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Fingergelenke links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30BC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1A18139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5B40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45D2C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6BED0220" w14:textId="77777777" w:rsidTr="0079050C">
        <w:trPr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8A58E2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Hüftgelenk links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B58F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C21886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A3E5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37283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4949F887" w14:textId="77777777" w:rsidTr="0079050C">
        <w:trPr>
          <w:trHeight w:val="315"/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776D3F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Kniegelenk links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122E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715823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FFFF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FA5D6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01E79C6A" w14:textId="77777777" w:rsidTr="0079050C">
        <w:trPr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D04190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Fußgelenk links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0815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1F2CE25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23FB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0130D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0BA0CFD5" w14:textId="77777777" w:rsidTr="0079050C">
        <w:trPr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6834F3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Zehengelenke links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08BA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8F85C3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5A8A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D2BA9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738AA163" w14:textId="77777777" w:rsidTr="0079050C">
        <w:trPr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51E543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Schultergelenk rechts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0EBC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3A32281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9165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9A422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51E4429E" w14:textId="77777777" w:rsidTr="0079050C">
        <w:trPr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5E4887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Ellenbogengelenk rechts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3CBB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53BC08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6089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15B9B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007297D5" w14:textId="77777777" w:rsidTr="0079050C">
        <w:trPr>
          <w:trHeight w:val="315"/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DC8429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Handgelenk rechts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EDC9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9D3081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A1B3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A2BE5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29A44A91" w14:textId="77777777" w:rsidTr="0079050C">
        <w:trPr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377D3A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Fingergelenke rechts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F26A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91F915E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9A37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10C5E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2E82C118" w14:textId="77777777" w:rsidTr="0079050C">
        <w:trPr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CD5D0B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Hüftgelenk rechts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2398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9D6BB0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273C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32302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00284C41" w14:textId="77777777" w:rsidTr="0079050C">
        <w:trPr>
          <w:trHeight w:val="315"/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36867D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Kniegelenk rechts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6244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10CA63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D8DB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C3FCB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0ADE9242" w14:textId="77777777" w:rsidTr="0079050C">
        <w:trPr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0216AF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Fußgelenk rechts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CEC79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278CF53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6762D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059B8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79050C" w:rsidRPr="0079050C" w14:paraId="768E0090" w14:textId="77777777" w:rsidTr="0079050C">
        <w:trPr>
          <w:jc w:val="center"/>
        </w:trPr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9D9A1D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79050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Zehengelenke rechts</w:t>
            </w:r>
          </w:p>
        </w:tc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FD7D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626BAB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4EFF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8583E" w14:textId="77777777" w:rsidR="0079050C" w:rsidRPr="0079050C" w:rsidRDefault="0079050C" w:rsidP="0079050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6B41681E" w14:textId="77777777" w:rsidR="0079050C" w:rsidRPr="00F255C3" w:rsidRDefault="0079050C" w:rsidP="00F255C3">
      <w:pPr>
        <w:spacing w:before="120" w:after="120"/>
        <w:rPr>
          <w:rFonts w:ascii="Arial" w:hAnsi="Arial" w:cs="Arial"/>
          <w:bCs/>
          <w:color w:val="000000" w:themeColor="text1"/>
          <w:sz w:val="24"/>
          <w:szCs w:val="24"/>
        </w:rPr>
      </w:pPr>
    </w:p>
    <w:sectPr w:rsidR="0079050C" w:rsidRPr="00F255C3" w:rsidSect="00CF0766">
      <w:headerReference w:type="default" r:id="rId9"/>
      <w:pgSz w:w="11906" w:h="16838" w:code="9"/>
      <w:pgMar w:top="-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AB21D" w14:textId="77777777" w:rsidR="00AE4D06" w:rsidRDefault="00AE4D06" w:rsidP="002A5D13">
      <w:pPr>
        <w:spacing w:after="0" w:line="240" w:lineRule="auto"/>
      </w:pPr>
      <w:r>
        <w:separator/>
      </w:r>
    </w:p>
  </w:endnote>
  <w:endnote w:type="continuationSeparator" w:id="0">
    <w:p w14:paraId="5CB9BD1C" w14:textId="77777777" w:rsidR="00AE4D06" w:rsidRDefault="00AE4D06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388EB" w14:textId="77777777" w:rsidR="00AE4D06" w:rsidRDefault="00AE4D06" w:rsidP="002A5D13">
      <w:pPr>
        <w:spacing w:after="0" w:line="240" w:lineRule="auto"/>
      </w:pPr>
      <w:r>
        <w:separator/>
      </w:r>
    </w:p>
  </w:footnote>
  <w:footnote w:type="continuationSeparator" w:id="0">
    <w:p w14:paraId="0A9E5783" w14:textId="77777777" w:rsidR="00AE4D06" w:rsidRDefault="00AE4D06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4D1B10A3" w14:textId="77777777" w:rsidTr="00D10D40">
      <w:tc>
        <w:tcPr>
          <w:tcW w:w="1500" w:type="pct"/>
          <w:tcBorders>
            <w:bottom w:val="single" w:sz="4" w:space="0" w:color="auto"/>
          </w:tcBorders>
          <w:shd w:val="clear" w:color="auto" w:fill="193965"/>
          <w:vAlign w:val="center"/>
        </w:tcPr>
        <w:p w14:paraId="4D9CA12B" w14:textId="1CA6F2B7" w:rsidR="007A7CA7" w:rsidRPr="007A7CA7" w:rsidRDefault="00D242BF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D10D40">
            <w:rPr>
              <w:b/>
              <w:color w:val="FFFFFF"/>
              <w:sz w:val="24"/>
            </w:rPr>
            <w:t>2</w:t>
          </w:r>
          <w:r w:rsidR="00F255C3">
            <w:rPr>
              <w:b/>
              <w:color w:val="FFFFFF"/>
              <w:sz w:val="24"/>
            </w:rPr>
            <w:t>6</w:t>
          </w:r>
          <w:r w:rsidR="00826760">
            <w:rPr>
              <w:b/>
              <w:color w:val="FFFFFF"/>
              <w:sz w:val="24"/>
            </w:rPr>
            <w:t xml:space="preserve"> - 20</w:t>
          </w:r>
          <w:r w:rsidR="00017AB1">
            <w:rPr>
              <w:b/>
              <w:color w:val="FFFFFF"/>
              <w:sz w:val="24"/>
            </w:rPr>
            <w:t>2</w:t>
          </w:r>
          <w:r w:rsidR="00E17069">
            <w:rPr>
              <w:b/>
              <w:color w:val="FFFFFF"/>
              <w:sz w:val="24"/>
            </w:rPr>
            <w:t>3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0CDFD6C6" w14:textId="754E3407" w:rsidR="007A7CA7" w:rsidRPr="0050689E" w:rsidRDefault="00A56A28" w:rsidP="007A7CA7">
          <w:pPr>
            <w:pStyle w:val="Kopfzeile"/>
            <w:rPr>
              <w:b/>
              <w:bCs/>
              <w:color w:val="76923C"/>
              <w:sz w:val="28"/>
            </w:rPr>
          </w:pPr>
          <w:r w:rsidRPr="00D10D40">
            <w:rPr>
              <w:color w:val="193965"/>
              <w:sz w:val="36"/>
            </w:rPr>
            <w:t>Praxis:</w:t>
          </w:r>
          <w:r w:rsidRPr="00D10D40">
            <w:rPr>
              <w:b/>
              <w:bCs/>
              <w:color w:val="193965"/>
              <w:sz w:val="36"/>
            </w:rPr>
            <w:t xml:space="preserve"> Alten</w:t>
          </w:r>
          <w:r w:rsidRPr="00D10D40">
            <w:rPr>
              <w:i/>
              <w:iCs/>
              <w:color w:val="81BF41"/>
              <w:sz w:val="36"/>
            </w:rPr>
            <w:t>pflege</w:t>
          </w:r>
        </w:p>
        <w:p w14:paraId="023F2FD8" w14:textId="029196EE" w:rsidR="007A7CA7" w:rsidRPr="007A7CA7" w:rsidRDefault="00D10D40" w:rsidP="007A7CA7">
          <w:pPr>
            <w:pStyle w:val="Kopfzeile"/>
            <w:rPr>
              <w:color w:val="000000"/>
              <w:sz w:val="24"/>
            </w:rPr>
          </w:pPr>
          <w:r w:rsidRPr="00D10D40">
            <w:rPr>
              <w:bCs/>
              <w:sz w:val="18"/>
            </w:rPr>
            <w:t>Wissen kompakt für ambulante und stationäre Pflegefachkräfte</w:t>
          </w:r>
        </w:p>
      </w:tc>
    </w:tr>
  </w:tbl>
  <w:p w14:paraId="225A2CA3" w14:textId="77777777" w:rsidR="007A7CA7" w:rsidRDefault="007A7CA7">
    <w:pPr>
      <w:pStyle w:val="Kopfzeile"/>
    </w:pPr>
  </w:p>
  <w:p w14:paraId="786F3783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2465C"/>
    <w:multiLevelType w:val="hybridMultilevel"/>
    <w:tmpl w:val="C42660A0"/>
    <w:lvl w:ilvl="0" w:tplc="1E726590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EE2264"/>
    <w:multiLevelType w:val="hybridMultilevel"/>
    <w:tmpl w:val="C2106996"/>
    <w:lvl w:ilvl="0" w:tplc="554A7840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5254855">
    <w:abstractNumId w:val="10"/>
  </w:num>
  <w:num w:numId="2" w16cid:durableId="110518625">
    <w:abstractNumId w:val="20"/>
  </w:num>
  <w:num w:numId="3" w16cid:durableId="1023476870">
    <w:abstractNumId w:val="23"/>
  </w:num>
  <w:num w:numId="4" w16cid:durableId="1632981953">
    <w:abstractNumId w:val="11"/>
  </w:num>
  <w:num w:numId="5" w16cid:durableId="334385539">
    <w:abstractNumId w:val="6"/>
  </w:num>
  <w:num w:numId="6" w16cid:durableId="292560944">
    <w:abstractNumId w:val="7"/>
  </w:num>
  <w:num w:numId="7" w16cid:durableId="617414864">
    <w:abstractNumId w:val="13"/>
  </w:num>
  <w:num w:numId="8" w16cid:durableId="1349798627">
    <w:abstractNumId w:val="12"/>
  </w:num>
  <w:num w:numId="9" w16cid:durableId="425809380">
    <w:abstractNumId w:val="9"/>
  </w:num>
  <w:num w:numId="10" w16cid:durableId="2045593739">
    <w:abstractNumId w:val="5"/>
  </w:num>
  <w:num w:numId="11" w16cid:durableId="2030179877">
    <w:abstractNumId w:val="21"/>
  </w:num>
  <w:num w:numId="12" w16cid:durableId="808983353">
    <w:abstractNumId w:val="15"/>
  </w:num>
  <w:num w:numId="13" w16cid:durableId="1540699642">
    <w:abstractNumId w:val="16"/>
  </w:num>
  <w:num w:numId="14" w16cid:durableId="1014500060">
    <w:abstractNumId w:val="14"/>
  </w:num>
  <w:num w:numId="15" w16cid:durableId="473067152">
    <w:abstractNumId w:val="17"/>
  </w:num>
  <w:num w:numId="16" w16cid:durableId="516389024">
    <w:abstractNumId w:val="18"/>
  </w:num>
  <w:num w:numId="17" w16cid:durableId="1666322767">
    <w:abstractNumId w:val="19"/>
  </w:num>
  <w:num w:numId="18" w16cid:durableId="1794514842">
    <w:abstractNumId w:val="4"/>
  </w:num>
  <w:num w:numId="19" w16cid:durableId="1643078212">
    <w:abstractNumId w:val="3"/>
  </w:num>
  <w:num w:numId="20" w16cid:durableId="682588562">
    <w:abstractNumId w:val="2"/>
  </w:num>
  <w:num w:numId="21" w16cid:durableId="1766802288">
    <w:abstractNumId w:val="1"/>
  </w:num>
  <w:num w:numId="22" w16cid:durableId="1246185949">
    <w:abstractNumId w:val="0"/>
  </w:num>
  <w:num w:numId="23" w16cid:durableId="268781830">
    <w:abstractNumId w:val="22"/>
  </w:num>
  <w:num w:numId="24" w16cid:durableId="13321761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17AB1"/>
    <w:rsid w:val="00022C51"/>
    <w:rsid w:val="00032A0C"/>
    <w:rsid w:val="00070D06"/>
    <w:rsid w:val="000B50CC"/>
    <w:rsid w:val="000C6A2D"/>
    <w:rsid w:val="000E54B5"/>
    <w:rsid w:val="0015409B"/>
    <w:rsid w:val="00197AF9"/>
    <w:rsid w:val="001B429B"/>
    <w:rsid w:val="00205D0C"/>
    <w:rsid w:val="0027096C"/>
    <w:rsid w:val="002766CF"/>
    <w:rsid w:val="0028515F"/>
    <w:rsid w:val="002A5D13"/>
    <w:rsid w:val="002B029B"/>
    <w:rsid w:val="002B4419"/>
    <w:rsid w:val="002D45E4"/>
    <w:rsid w:val="002E4378"/>
    <w:rsid w:val="002F7B4F"/>
    <w:rsid w:val="003676E3"/>
    <w:rsid w:val="00380EF0"/>
    <w:rsid w:val="003A1644"/>
    <w:rsid w:val="003E3400"/>
    <w:rsid w:val="0042075B"/>
    <w:rsid w:val="00433F51"/>
    <w:rsid w:val="004639C0"/>
    <w:rsid w:val="00475E98"/>
    <w:rsid w:val="004955F6"/>
    <w:rsid w:val="004A47F9"/>
    <w:rsid w:val="004C2396"/>
    <w:rsid w:val="004E6AAB"/>
    <w:rsid w:val="0050689E"/>
    <w:rsid w:val="00547B8D"/>
    <w:rsid w:val="00551B88"/>
    <w:rsid w:val="00587D31"/>
    <w:rsid w:val="005E1850"/>
    <w:rsid w:val="00614D0A"/>
    <w:rsid w:val="00653E72"/>
    <w:rsid w:val="00661981"/>
    <w:rsid w:val="006A5CFE"/>
    <w:rsid w:val="006E18EF"/>
    <w:rsid w:val="0077330A"/>
    <w:rsid w:val="00782522"/>
    <w:rsid w:val="0079050C"/>
    <w:rsid w:val="007A7CA7"/>
    <w:rsid w:val="007B0290"/>
    <w:rsid w:val="007C0AE5"/>
    <w:rsid w:val="007E1A2E"/>
    <w:rsid w:val="00826760"/>
    <w:rsid w:val="00841FA8"/>
    <w:rsid w:val="00852BFB"/>
    <w:rsid w:val="008633AC"/>
    <w:rsid w:val="00887070"/>
    <w:rsid w:val="008B1F83"/>
    <w:rsid w:val="008E62B1"/>
    <w:rsid w:val="00937B0B"/>
    <w:rsid w:val="0094107F"/>
    <w:rsid w:val="009433D9"/>
    <w:rsid w:val="00983536"/>
    <w:rsid w:val="009B721F"/>
    <w:rsid w:val="009C06A2"/>
    <w:rsid w:val="009D2836"/>
    <w:rsid w:val="00A06C64"/>
    <w:rsid w:val="00A56A28"/>
    <w:rsid w:val="00AC136E"/>
    <w:rsid w:val="00AE4D06"/>
    <w:rsid w:val="00B01FFE"/>
    <w:rsid w:val="00B707AF"/>
    <w:rsid w:val="00B87D52"/>
    <w:rsid w:val="00BC398F"/>
    <w:rsid w:val="00BD71E9"/>
    <w:rsid w:val="00C135D1"/>
    <w:rsid w:val="00C310AF"/>
    <w:rsid w:val="00C73E1A"/>
    <w:rsid w:val="00CA1A10"/>
    <w:rsid w:val="00CC38C8"/>
    <w:rsid w:val="00CF0766"/>
    <w:rsid w:val="00D10D40"/>
    <w:rsid w:val="00D242BF"/>
    <w:rsid w:val="00D86187"/>
    <w:rsid w:val="00DB32C7"/>
    <w:rsid w:val="00DD54CC"/>
    <w:rsid w:val="00E17069"/>
    <w:rsid w:val="00E2265E"/>
    <w:rsid w:val="00E84228"/>
    <w:rsid w:val="00EA5F7F"/>
    <w:rsid w:val="00ED3984"/>
    <w:rsid w:val="00F12F5E"/>
    <w:rsid w:val="00F20663"/>
    <w:rsid w:val="00F255C3"/>
    <w:rsid w:val="00F64056"/>
    <w:rsid w:val="00FA19D7"/>
    <w:rsid w:val="00FB3A5A"/>
    <w:rsid w:val="00FC278E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323204D"/>
  <w15:chartTrackingRefBased/>
  <w15:docId w15:val="{96E791A6-8852-478C-84C8-2851535F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Pa2">
    <w:name w:val="Pa2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  <w:style w:type="character" w:customStyle="1" w:styleId="A10">
    <w:name w:val="A10"/>
    <w:uiPriority w:val="99"/>
    <w:rsid w:val="00D10D40"/>
    <w:rPr>
      <w:rFonts w:cs="Montserrat SemiBold"/>
      <w:b/>
      <w:bCs/>
      <w:color w:val="211D1E"/>
      <w:sz w:val="22"/>
      <w:szCs w:val="22"/>
    </w:rPr>
  </w:style>
  <w:style w:type="paragraph" w:customStyle="1" w:styleId="Pa15">
    <w:name w:val="Pa15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  <w:style w:type="paragraph" w:styleId="Kommentartext">
    <w:name w:val="annotation text"/>
    <w:basedOn w:val="Standard"/>
    <w:link w:val="KommentartextZchn"/>
    <w:uiPriority w:val="99"/>
    <w:unhideWhenUsed/>
    <w:rsid w:val="00E84228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84228"/>
    <w:rPr>
      <w:rFonts w:asciiTheme="minorHAnsi" w:eastAsiaTheme="minorHAnsi" w:hAnsiTheme="minorHAnsi" w:cstheme="minorBidi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8422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E372C6-78CF-47D5-8ED7-445AA5E1AB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ED5D3D-89C4-4367-BA83-47A447C4B582}"/>
</file>

<file path=customXml/itemProps4.xml><?xml version="1.0" encoding="utf-8"?>
<ds:datastoreItem xmlns:ds="http://schemas.openxmlformats.org/officeDocument/2006/customXml" ds:itemID="{A7491E28-A0FB-474E-BDCE-4DD861628EE6}"/>
</file>

<file path=customXml/itemProps5.xml><?xml version="1.0" encoding="utf-8"?>
<ds:datastoreItem xmlns:ds="http://schemas.openxmlformats.org/officeDocument/2006/customXml" ds:itemID="{231FBF1C-60CF-4098-966D-1D8B8DB5FB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2023-11-16T13:53:00Z</dcterms:created>
  <dcterms:modified xsi:type="dcterms:W3CDTF">2023-11-16T13:53:00Z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