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62A26785" w14:textId="77777777" w:rsidR="00AD343D" w:rsidRDefault="00AD343D" w:rsidP="007A7CA7"/>
    <w:p w14:paraId="1CB6E860" w14:textId="77777777" w:rsidR="00952993" w:rsidRDefault="00952993" w:rsidP="007A7CA7"/>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9"/>
        <w:gridCol w:w="7513"/>
      </w:tblGrid>
      <w:tr w:rsidR="007A7CA7" w14:paraId="612498F8" w14:textId="77777777" w:rsidTr="002353FD">
        <w:trPr>
          <w:cantSplit/>
          <w:trHeight w:val="280"/>
          <w:jc w:val="center"/>
        </w:trPr>
        <w:tc>
          <w:tcPr>
            <w:tcW w:w="10232" w:type="dxa"/>
            <w:gridSpan w:val="2"/>
            <w:tcBorders>
              <w:top w:val="single" w:sz="4" w:space="0" w:color="auto"/>
              <w:left w:val="single" w:sz="4" w:space="0" w:color="auto"/>
              <w:bottom w:val="single" w:sz="4" w:space="0" w:color="auto"/>
              <w:right w:val="single" w:sz="4" w:space="0" w:color="auto"/>
            </w:tcBorders>
            <w:shd w:val="clear" w:color="auto" w:fill="EED200"/>
            <w:hideMark/>
          </w:tcPr>
          <w:p w14:paraId="612498F7" w14:textId="633E790F" w:rsidR="007A7CA7" w:rsidRPr="005847A6" w:rsidRDefault="004064E0" w:rsidP="004064E0">
            <w:pPr>
              <w:spacing w:before="120" w:after="120"/>
              <w:rPr>
                <w:rFonts w:ascii="Arial" w:hAnsi="Arial" w:cs="Arial"/>
                <w:b/>
                <w:sz w:val="28"/>
                <w:szCs w:val="28"/>
              </w:rPr>
            </w:pPr>
            <w:r w:rsidRPr="004064E0">
              <w:rPr>
                <w:rFonts w:ascii="Arial" w:hAnsi="Arial" w:cs="Arial"/>
                <w:b/>
                <w:sz w:val="28"/>
                <w:szCs w:val="28"/>
              </w:rPr>
              <w:t xml:space="preserve">Übersicht: </w:t>
            </w:r>
            <w:r w:rsidR="002353FD" w:rsidRPr="002353FD">
              <w:rPr>
                <w:rFonts w:ascii="Arial" w:hAnsi="Arial" w:cs="Arial"/>
                <w:b/>
                <w:sz w:val="28"/>
                <w:szCs w:val="28"/>
              </w:rPr>
              <w:t>Beispiele für Ihre Validationspraxis</w:t>
            </w:r>
          </w:p>
        </w:tc>
      </w:tr>
      <w:tr w:rsidR="00952993" w:rsidRPr="00952993" w14:paraId="2931C59F"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8DE5E7"/>
          </w:tcPr>
          <w:p w14:paraId="7A23F742" w14:textId="248347CE" w:rsidR="00952993" w:rsidRPr="00952993" w:rsidRDefault="002353FD" w:rsidP="0056362D">
            <w:pPr>
              <w:pStyle w:val="Listenabsatz"/>
              <w:spacing w:before="120" w:after="120" w:line="276" w:lineRule="auto"/>
              <w:ind w:left="0"/>
              <w:rPr>
                <w:rFonts w:ascii="Arial" w:hAnsi="Arial" w:cs="Arial"/>
                <w:b/>
                <w:sz w:val="24"/>
              </w:rPr>
            </w:pPr>
            <w:r w:rsidRPr="002353FD">
              <w:rPr>
                <w:rFonts w:ascii="Arial" w:hAnsi="Arial" w:cs="Arial"/>
                <w:b/>
                <w:sz w:val="24"/>
              </w:rPr>
              <w:t>Herausfordernde Situation</w:t>
            </w:r>
          </w:p>
        </w:tc>
        <w:tc>
          <w:tcPr>
            <w:tcW w:w="7513" w:type="dxa"/>
            <w:tcBorders>
              <w:top w:val="single" w:sz="4" w:space="0" w:color="auto"/>
              <w:left w:val="single" w:sz="4" w:space="0" w:color="auto"/>
              <w:bottom w:val="single" w:sz="4" w:space="0" w:color="auto"/>
              <w:right w:val="single" w:sz="4" w:space="0" w:color="auto"/>
            </w:tcBorders>
            <w:shd w:val="clear" w:color="auto" w:fill="8DE5E7"/>
          </w:tcPr>
          <w:p w14:paraId="4AAB503B" w14:textId="7AF58955" w:rsidR="00952993" w:rsidRPr="00952993" w:rsidRDefault="002353FD" w:rsidP="004064E0">
            <w:pPr>
              <w:pStyle w:val="Listenabsatz"/>
              <w:spacing w:before="120" w:after="120" w:line="276" w:lineRule="auto"/>
              <w:ind w:left="0"/>
              <w:rPr>
                <w:rFonts w:ascii="Arial" w:hAnsi="Arial" w:cs="Arial"/>
                <w:b/>
                <w:sz w:val="24"/>
              </w:rPr>
            </w:pPr>
            <w:r w:rsidRPr="002353FD">
              <w:rPr>
                <w:rFonts w:ascii="Arial" w:hAnsi="Arial" w:cs="Arial"/>
                <w:b/>
                <w:sz w:val="24"/>
              </w:rPr>
              <w:t>Beispielformulierung</w:t>
            </w:r>
          </w:p>
        </w:tc>
      </w:tr>
      <w:tr w:rsidR="00952993" w:rsidRPr="00952993" w14:paraId="5FF83022"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1A46F992" w14:textId="26DA36EA" w:rsidR="00952993" w:rsidRPr="00952993" w:rsidRDefault="002353FD" w:rsidP="0056362D">
            <w:pPr>
              <w:pStyle w:val="Listenabsatz"/>
              <w:spacing w:before="120" w:after="120" w:line="276" w:lineRule="auto"/>
              <w:ind w:left="0"/>
              <w:rPr>
                <w:rFonts w:ascii="Arial" w:hAnsi="Arial" w:cs="Arial"/>
                <w:bCs w:val="0"/>
                <w:sz w:val="24"/>
              </w:rPr>
            </w:pPr>
            <w:r w:rsidRPr="002353FD">
              <w:rPr>
                <w:rFonts w:ascii="Arial" w:hAnsi="Arial" w:cs="Arial"/>
                <w:bCs w:val="0"/>
                <w:sz w:val="24"/>
              </w:rPr>
              <w:t xml:space="preserve">Wenn ein Pflegekunde </w:t>
            </w:r>
            <w:proofErr w:type="spellStart"/>
            <w:r w:rsidRPr="002353FD">
              <w:rPr>
                <w:rFonts w:ascii="Arial" w:hAnsi="Arial" w:cs="Arial"/>
                <w:bCs w:val="0"/>
                <w:sz w:val="24"/>
              </w:rPr>
              <w:t>Hinlauftendenzen</w:t>
            </w:r>
            <w:proofErr w:type="spellEnd"/>
            <w:r w:rsidRPr="002353FD">
              <w:rPr>
                <w:rFonts w:ascii="Arial" w:hAnsi="Arial" w:cs="Arial"/>
                <w:bCs w:val="0"/>
                <w:sz w:val="24"/>
              </w:rPr>
              <w:t xml:space="preserve"> </w:t>
            </w:r>
            <w:proofErr w:type="gramStart"/>
            <w:r w:rsidRPr="002353FD">
              <w:rPr>
                <w:rFonts w:ascii="Arial" w:hAnsi="Arial" w:cs="Arial"/>
                <w:bCs w:val="0"/>
                <w:sz w:val="24"/>
              </w:rPr>
              <w:t>zeigt</w:t>
            </w:r>
            <w:proofErr w:type="gramEnd"/>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A6FD982" w14:textId="199FA074" w:rsidR="00952993" w:rsidRPr="002353FD" w:rsidRDefault="002353FD" w:rsidP="00952993">
            <w:pPr>
              <w:pStyle w:val="Listenabsatz"/>
              <w:spacing w:before="120" w:after="120" w:line="276" w:lineRule="auto"/>
              <w:ind w:left="0"/>
              <w:rPr>
                <w:rFonts w:ascii="Arial" w:hAnsi="Arial" w:cs="Arial"/>
                <w:bCs w:val="0"/>
                <w:i/>
                <w:iCs/>
                <w:sz w:val="24"/>
              </w:rPr>
            </w:pPr>
            <w:r w:rsidRPr="002353FD">
              <w:rPr>
                <w:rFonts w:ascii="Arial" w:hAnsi="Arial" w:cs="Arial"/>
                <w:bCs w:val="0"/>
                <w:i/>
                <w:iCs/>
                <w:sz w:val="24"/>
              </w:rPr>
              <w:t>„Herr Bauer, ich sehe, dass Sie sich rastlos fühlen und weggehen möchten. Das muss beängstigend sein. Können Sie mir erzählen, was in Ihnen vorgeht?“</w:t>
            </w:r>
          </w:p>
        </w:tc>
      </w:tr>
      <w:tr w:rsidR="00952993" w:rsidRPr="00952993" w14:paraId="555D2C64"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55883390" w14:textId="488388AE" w:rsidR="00952993" w:rsidRPr="00952993" w:rsidRDefault="002353FD" w:rsidP="0056362D">
            <w:pPr>
              <w:pStyle w:val="Listenabsatz"/>
              <w:spacing w:before="120" w:after="120" w:line="276" w:lineRule="auto"/>
              <w:ind w:left="0"/>
              <w:rPr>
                <w:rFonts w:ascii="Arial" w:hAnsi="Arial" w:cs="Arial"/>
                <w:bCs w:val="0"/>
                <w:sz w:val="24"/>
              </w:rPr>
            </w:pPr>
            <w:r w:rsidRPr="002353FD">
              <w:rPr>
                <w:rFonts w:ascii="Arial" w:hAnsi="Arial" w:cs="Arial"/>
                <w:bCs w:val="0"/>
                <w:sz w:val="24"/>
              </w:rPr>
              <w:t xml:space="preserve">Wenn ein Pflegekunde keine Medikamente nehmen </w:t>
            </w:r>
            <w:proofErr w:type="gramStart"/>
            <w:r w:rsidRPr="002353FD">
              <w:rPr>
                <w:rFonts w:ascii="Arial" w:hAnsi="Arial" w:cs="Arial"/>
                <w:bCs w:val="0"/>
                <w:sz w:val="24"/>
              </w:rPr>
              <w:t>möchte</w:t>
            </w:r>
            <w:proofErr w:type="gramEnd"/>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2EF440" w14:textId="32EF590F" w:rsidR="00952993" w:rsidRPr="002353FD" w:rsidRDefault="002353FD" w:rsidP="00952993">
            <w:pPr>
              <w:pStyle w:val="Listenabsatz"/>
              <w:spacing w:before="120" w:after="120" w:line="276" w:lineRule="auto"/>
              <w:ind w:left="0"/>
              <w:rPr>
                <w:rFonts w:ascii="Arial" w:hAnsi="Arial" w:cs="Arial"/>
                <w:bCs w:val="0"/>
                <w:i/>
                <w:iCs/>
                <w:sz w:val="24"/>
              </w:rPr>
            </w:pPr>
            <w:r w:rsidRPr="002353FD">
              <w:rPr>
                <w:rFonts w:ascii="Arial" w:hAnsi="Arial" w:cs="Arial"/>
                <w:bCs w:val="0"/>
                <w:i/>
                <w:iCs/>
                <w:sz w:val="24"/>
              </w:rPr>
              <w:t>„Es scheint, als möchten Sie die Medikamente gerade nicht nehmen. Das ist in Ordnung, Frau Lange. Lassen Sie uns gemeinsam überlegen, was Sie stattdessen tun möchten.“</w:t>
            </w:r>
          </w:p>
        </w:tc>
      </w:tr>
      <w:tr w:rsidR="00952993" w:rsidRPr="00952993" w14:paraId="52B57730"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3F2830F1" w14:textId="7B9A6BB5" w:rsidR="00952993" w:rsidRPr="00952993" w:rsidRDefault="002353FD" w:rsidP="0056362D">
            <w:pPr>
              <w:pStyle w:val="Listenabsatz"/>
              <w:spacing w:before="120" w:after="120" w:line="276" w:lineRule="auto"/>
              <w:ind w:left="0"/>
              <w:rPr>
                <w:rFonts w:ascii="Arial" w:hAnsi="Arial" w:cs="Arial"/>
                <w:bCs w:val="0"/>
                <w:sz w:val="24"/>
              </w:rPr>
            </w:pPr>
            <w:r w:rsidRPr="002353FD">
              <w:rPr>
                <w:rFonts w:ascii="Arial" w:hAnsi="Arial" w:cs="Arial"/>
                <w:bCs w:val="0"/>
                <w:sz w:val="24"/>
              </w:rPr>
              <w:t>Wenn ein Pflegekunde denkt, er wurde bestohlen</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3EA6871" w14:textId="7A7D2646" w:rsidR="00952993" w:rsidRPr="002353FD" w:rsidRDefault="002353FD" w:rsidP="00952993">
            <w:pPr>
              <w:pStyle w:val="Listenabsatz"/>
              <w:spacing w:before="120" w:after="120" w:line="276" w:lineRule="auto"/>
              <w:ind w:left="0"/>
              <w:rPr>
                <w:rFonts w:ascii="Arial" w:hAnsi="Arial" w:cs="Arial"/>
                <w:bCs w:val="0"/>
                <w:i/>
                <w:iCs/>
                <w:sz w:val="24"/>
              </w:rPr>
            </w:pPr>
            <w:r w:rsidRPr="002353FD">
              <w:rPr>
                <w:rFonts w:ascii="Arial" w:hAnsi="Arial" w:cs="Arial"/>
                <w:bCs w:val="0"/>
                <w:i/>
                <w:iCs/>
                <w:sz w:val="24"/>
              </w:rPr>
              <w:t xml:space="preserve">„Ich sehe, dass Sie sich Sorgen machen und denken, dass Sie bestohlen wurden. Das ist </w:t>
            </w:r>
            <w:proofErr w:type="gramStart"/>
            <w:r w:rsidRPr="002353FD">
              <w:rPr>
                <w:rFonts w:ascii="Arial" w:hAnsi="Arial" w:cs="Arial"/>
                <w:bCs w:val="0"/>
                <w:i/>
                <w:iCs/>
                <w:sz w:val="24"/>
              </w:rPr>
              <w:t>wirklich beunruhigend</w:t>
            </w:r>
            <w:proofErr w:type="gramEnd"/>
            <w:r w:rsidRPr="002353FD">
              <w:rPr>
                <w:rFonts w:ascii="Arial" w:hAnsi="Arial" w:cs="Arial"/>
                <w:bCs w:val="0"/>
                <w:i/>
                <w:iCs/>
                <w:sz w:val="24"/>
              </w:rPr>
              <w:t>, ich würde genauso reagieren, Herr Baader! Erzählen Sie mir, was passiert ist.“</w:t>
            </w:r>
          </w:p>
        </w:tc>
      </w:tr>
      <w:tr w:rsidR="00952993" w:rsidRPr="00952993" w14:paraId="6F3798B2"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2CA4C1C5" w14:textId="72415B2F" w:rsidR="00952993" w:rsidRPr="00952993" w:rsidRDefault="002353FD" w:rsidP="0056362D">
            <w:pPr>
              <w:pStyle w:val="Listenabsatz"/>
              <w:spacing w:before="120" w:after="120" w:line="276" w:lineRule="auto"/>
              <w:ind w:left="0"/>
              <w:rPr>
                <w:rFonts w:ascii="Arial" w:hAnsi="Arial" w:cs="Arial"/>
                <w:bCs w:val="0"/>
                <w:sz w:val="24"/>
              </w:rPr>
            </w:pPr>
            <w:r w:rsidRPr="002353FD">
              <w:rPr>
                <w:rFonts w:ascii="Arial" w:hAnsi="Arial" w:cs="Arial"/>
                <w:bCs w:val="0"/>
                <w:sz w:val="24"/>
              </w:rPr>
              <w:t xml:space="preserve">Wenn ein Pflegekunde seine Mutter </w:t>
            </w:r>
            <w:proofErr w:type="gramStart"/>
            <w:r w:rsidRPr="002353FD">
              <w:rPr>
                <w:rFonts w:ascii="Arial" w:hAnsi="Arial" w:cs="Arial"/>
                <w:bCs w:val="0"/>
                <w:sz w:val="24"/>
              </w:rPr>
              <w:t>sucht</w:t>
            </w:r>
            <w:proofErr w:type="gramEnd"/>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7AA66D3" w14:textId="64E4A450" w:rsidR="00952993" w:rsidRPr="002353FD" w:rsidRDefault="002353FD" w:rsidP="00952993">
            <w:pPr>
              <w:pStyle w:val="Listenabsatz"/>
              <w:spacing w:before="120" w:after="120" w:line="276" w:lineRule="auto"/>
              <w:ind w:left="0"/>
              <w:rPr>
                <w:rFonts w:ascii="Arial" w:hAnsi="Arial" w:cs="Arial"/>
                <w:bCs w:val="0"/>
                <w:i/>
                <w:iCs/>
                <w:sz w:val="24"/>
              </w:rPr>
            </w:pPr>
            <w:r w:rsidRPr="002353FD">
              <w:rPr>
                <w:rFonts w:ascii="Arial" w:hAnsi="Arial" w:cs="Arial"/>
                <w:bCs w:val="0"/>
                <w:i/>
                <w:iCs/>
                <w:sz w:val="24"/>
              </w:rPr>
              <w:t>„Frau Knecht, Sie suchen nach Ihrer Mutter. Das zeigt, wie wichtig sie für Sie ist. Erinnern Sie sich an besondere Momente mit ihr? Vielleicht können wir darüber sprechen.“</w:t>
            </w:r>
          </w:p>
        </w:tc>
      </w:tr>
      <w:tr w:rsidR="00952993" w:rsidRPr="00952993" w14:paraId="35441146" w14:textId="77777777" w:rsidTr="002353FD">
        <w:trPr>
          <w:trHeight w:val="559"/>
          <w:jc w:val="center"/>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5C9FBE6D" w14:textId="43F9BC61" w:rsidR="00952993" w:rsidRPr="00952993" w:rsidRDefault="002353FD" w:rsidP="0056362D">
            <w:pPr>
              <w:pStyle w:val="Listenabsatz"/>
              <w:spacing w:before="120" w:after="120" w:line="276" w:lineRule="auto"/>
              <w:ind w:left="0"/>
              <w:rPr>
                <w:rFonts w:ascii="Arial" w:hAnsi="Arial" w:cs="Arial"/>
                <w:bCs w:val="0"/>
                <w:sz w:val="24"/>
              </w:rPr>
            </w:pPr>
            <w:r w:rsidRPr="002353FD">
              <w:rPr>
                <w:rFonts w:ascii="Arial" w:hAnsi="Arial" w:cs="Arial"/>
                <w:bCs w:val="0"/>
                <w:sz w:val="24"/>
              </w:rPr>
              <w:t xml:space="preserve">Wenn ein Pflegekunde seine Frau </w:t>
            </w:r>
            <w:proofErr w:type="gramStart"/>
            <w:r w:rsidRPr="002353FD">
              <w:rPr>
                <w:rFonts w:ascii="Arial" w:hAnsi="Arial" w:cs="Arial"/>
                <w:bCs w:val="0"/>
                <w:sz w:val="24"/>
              </w:rPr>
              <w:t>sucht</w:t>
            </w:r>
            <w:proofErr w:type="gramEnd"/>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7593B47" w14:textId="1F4F635D" w:rsidR="00952993" w:rsidRPr="002353FD" w:rsidRDefault="002353FD" w:rsidP="00952993">
            <w:pPr>
              <w:pStyle w:val="Listenabsatz"/>
              <w:spacing w:before="120" w:after="120" w:line="276" w:lineRule="auto"/>
              <w:ind w:left="0"/>
              <w:rPr>
                <w:rFonts w:ascii="Arial" w:hAnsi="Arial" w:cs="Arial"/>
                <w:bCs w:val="0"/>
                <w:i/>
                <w:iCs/>
                <w:sz w:val="24"/>
              </w:rPr>
            </w:pPr>
            <w:r w:rsidRPr="002353FD">
              <w:rPr>
                <w:rFonts w:ascii="Arial" w:hAnsi="Arial" w:cs="Arial"/>
                <w:bCs w:val="0"/>
                <w:i/>
                <w:iCs/>
                <w:sz w:val="24"/>
              </w:rPr>
              <w:t>„Herr Keller, ich kann sehen, dass Sie Ihre Frau suchen. Sie lieben sie sehr, nicht wahr? Sie war sicherlich ein wundervoller Mensch. Erinnern Sie sich an eine besondere Zeit mit ihr?“</w:t>
            </w:r>
          </w:p>
        </w:tc>
      </w:tr>
    </w:tbl>
    <w:p w14:paraId="40266A9C" w14:textId="24947CE9" w:rsidR="00067069" w:rsidRDefault="00067069" w:rsidP="00436E01"/>
    <w:sectPr w:rsidR="00067069" w:rsidSect="008222DA">
      <w:headerReference w:type="default" r:id="rId9"/>
      <w:pgSz w:w="11906" w:h="16838" w:code="9"/>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481ED653" w:rsidR="00067069" w:rsidRPr="007A7CA7" w:rsidRDefault="00067069" w:rsidP="005E1850">
          <w:pPr>
            <w:pStyle w:val="Kopfzeile"/>
            <w:jc w:val="center"/>
            <w:rPr>
              <w:b/>
              <w:color w:val="FFFFFF"/>
            </w:rPr>
          </w:pPr>
          <w:r>
            <w:rPr>
              <w:b/>
              <w:color w:val="FFFFFF"/>
              <w:sz w:val="24"/>
            </w:rPr>
            <w:t>Ausgabe 0</w:t>
          </w:r>
          <w:r w:rsidR="00DD188D">
            <w:rPr>
              <w:b/>
              <w:color w:val="FFFFFF"/>
              <w:sz w:val="24"/>
            </w:rPr>
            <w:t>2</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r w:rsidR="004064E0">
            <w:rPr>
              <w:b/>
              <w:color w:val="FFFFFF"/>
              <w:sz w:val="24"/>
            </w:rPr>
            <w:t xml:space="preserve"> TH</w:t>
          </w:r>
        </w:p>
      </w:tc>
      <w:tc>
        <w:tcPr>
          <w:tcW w:w="3582" w:type="pct"/>
          <w:shd w:val="clear" w:color="auto" w:fill="25B2B4"/>
        </w:tcPr>
        <w:p w14:paraId="4ABBA375" w14:textId="091658C2" w:rsidR="00067069" w:rsidRPr="002A5853" w:rsidRDefault="002353FD"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F253F7"/>
    <w:multiLevelType w:val="hybridMultilevel"/>
    <w:tmpl w:val="CE68F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9"/>
  </w:num>
  <w:num w:numId="2" w16cid:durableId="1768882820">
    <w:abstractNumId w:val="19"/>
  </w:num>
  <w:num w:numId="3" w16cid:durableId="35158390">
    <w:abstractNumId w:val="22"/>
  </w:num>
  <w:num w:numId="4" w16cid:durableId="1582063786">
    <w:abstractNumId w:val="10"/>
  </w:num>
  <w:num w:numId="5" w16cid:durableId="460341628">
    <w:abstractNumId w:val="6"/>
  </w:num>
  <w:num w:numId="6" w16cid:durableId="1363944139">
    <w:abstractNumId w:val="7"/>
  </w:num>
  <w:num w:numId="7" w16cid:durableId="518814105">
    <w:abstractNumId w:val="12"/>
  </w:num>
  <w:num w:numId="8" w16cid:durableId="484511790">
    <w:abstractNumId w:val="11"/>
  </w:num>
  <w:num w:numId="9" w16cid:durableId="1082413873">
    <w:abstractNumId w:val="8"/>
  </w:num>
  <w:num w:numId="10" w16cid:durableId="1074082828">
    <w:abstractNumId w:val="5"/>
  </w:num>
  <w:num w:numId="11" w16cid:durableId="1311444557">
    <w:abstractNumId w:val="20"/>
  </w:num>
  <w:num w:numId="12" w16cid:durableId="1903829581">
    <w:abstractNumId w:val="14"/>
  </w:num>
  <w:num w:numId="13" w16cid:durableId="405805395">
    <w:abstractNumId w:val="15"/>
  </w:num>
  <w:num w:numId="14" w16cid:durableId="1365642997">
    <w:abstractNumId w:val="13"/>
  </w:num>
  <w:num w:numId="15" w16cid:durableId="135924038">
    <w:abstractNumId w:val="16"/>
  </w:num>
  <w:num w:numId="16" w16cid:durableId="1397776156">
    <w:abstractNumId w:val="17"/>
  </w:num>
  <w:num w:numId="17" w16cid:durableId="1943148140">
    <w:abstractNumId w:val="18"/>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282302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30A46"/>
    <w:rsid w:val="0015409B"/>
    <w:rsid w:val="001849BE"/>
    <w:rsid w:val="001B429B"/>
    <w:rsid w:val="00205D0C"/>
    <w:rsid w:val="002353FD"/>
    <w:rsid w:val="0027096C"/>
    <w:rsid w:val="002766CF"/>
    <w:rsid w:val="0028515F"/>
    <w:rsid w:val="002938BC"/>
    <w:rsid w:val="002A5853"/>
    <w:rsid w:val="002A5D13"/>
    <w:rsid w:val="002B029B"/>
    <w:rsid w:val="002B4419"/>
    <w:rsid w:val="002D45E4"/>
    <w:rsid w:val="002E4378"/>
    <w:rsid w:val="002F7B4F"/>
    <w:rsid w:val="003676E3"/>
    <w:rsid w:val="00380EF0"/>
    <w:rsid w:val="003E3400"/>
    <w:rsid w:val="003F6947"/>
    <w:rsid w:val="004064E0"/>
    <w:rsid w:val="00410822"/>
    <w:rsid w:val="0042075B"/>
    <w:rsid w:val="00433F51"/>
    <w:rsid w:val="00436E01"/>
    <w:rsid w:val="004639C0"/>
    <w:rsid w:val="004955F6"/>
    <w:rsid w:val="004A47F9"/>
    <w:rsid w:val="004C2396"/>
    <w:rsid w:val="0050689E"/>
    <w:rsid w:val="00547B8D"/>
    <w:rsid w:val="00551B88"/>
    <w:rsid w:val="0056362D"/>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6733C"/>
    <w:rsid w:val="00782522"/>
    <w:rsid w:val="007A7CA7"/>
    <w:rsid w:val="007B0290"/>
    <w:rsid w:val="007C0AE5"/>
    <w:rsid w:val="007E1A2E"/>
    <w:rsid w:val="008222DA"/>
    <w:rsid w:val="00841FA8"/>
    <w:rsid w:val="00852BFB"/>
    <w:rsid w:val="0085519C"/>
    <w:rsid w:val="008633AC"/>
    <w:rsid w:val="00887070"/>
    <w:rsid w:val="008B1F83"/>
    <w:rsid w:val="008C3984"/>
    <w:rsid w:val="008E62B1"/>
    <w:rsid w:val="00937B0B"/>
    <w:rsid w:val="009433D9"/>
    <w:rsid w:val="00952993"/>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73E1A"/>
    <w:rsid w:val="00CC38C8"/>
    <w:rsid w:val="00CF3D58"/>
    <w:rsid w:val="00D00982"/>
    <w:rsid w:val="00D86187"/>
    <w:rsid w:val="00DB32C7"/>
    <w:rsid w:val="00DD188D"/>
    <w:rsid w:val="00E1355A"/>
    <w:rsid w:val="00E2265E"/>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2BDA1090-840E-48BC-BA34-43CA836A1A03}"/>
</file>

<file path=customXml/itemProps4.xml><?xml version="1.0" encoding="utf-8"?>
<ds:datastoreItem xmlns:ds="http://schemas.openxmlformats.org/officeDocument/2006/customXml" ds:itemID="{8FA988B0-9B17-4D31-A74D-17A1A026A709}"/>
</file>

<file path=customXml/itemProps5.xml><?xml version="1.0" encoding="utf-8"?>
<ds:datastoreItem xmlns:ds="http://schemas.openxmlformats.org/officeDocument/2006/customXml" ds:itemID="{964FE56F-16A5-46B4-ACA7-6390C3F769C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2024-02-16T14:59:00Z</dcterms:created>
  <dcterms:modified xsi:type="dcterms:W3CDTF">2024-02-16T14:59:00Z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