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498F3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612498F4" w14:textId="77777777" w:rsidR="00C73E1A" w:rsidRDefault="007A7CA7" w:rsidP="005E1850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40266A9C" w14:textId="0EC907F2" w:rsidR="00067069" w:rsidRDefault="006E18EF" w:rsidP="006B06DD">
      <w:pPr>
        <w:tabs>
          <w:tab w:val="left" w:pos="2430"/>
        </w:tabs>
      </w:pPr>
      <w:r>
        <w:tab/>
      </w:r>
    </w:p>
    <w:p w14:paraId="7B89CB6A" w14:textId="77777777" w:rsidR="006B06DD" w:rsidRDefault="006B06DD" w:rsidP="006B06DD">
      <w:pPr>
        <w:pStyle w:val="Listenabsatz"/>
        <w:spacing w:before="120" w:after="120" w:line="276" w:lineRule="auto"/>
        <w:ind w:left="0"/>
        <w:rPr>
          <w:rFonts w:ascii="Arial" w:hAnsi="Arial"/>
          <w:sz w:val="24"/>
        </w:rPr>
      </w:pPr>
    </w:p>
    <w:p w14:paraId="1F86C925" w14:textId="77777777" w:rsidR="00CC3FE8" w:rsidRDefault="00CC3FE8" w:rsidP="006B06DD">
      <w:pPr>
        <w:pStyle w:val="Listenabsatz"/>
        <w:spacing w:before="120" w:after="120" w:line="276" w:lineRule="auto"/>
        <w:ind w:left="0"/>
        <w:rPr>
          <w:rFonts w:ascii="Arial" w:hAnsi="Arial"/>
          <w:sz w:val="24"/>
        </w:rPr>
      </w:pPr>
    </w:p>
    <w:tbl>
      <w:tblPr>
        <w:tblStyle w:val="Tabellenraster"/>
        <w:tblW w:w="10503" w:type="dxa"/>
        <w:jc w:val="center"/>
        <w:tblInd w:w="0" w:type="dxa"/>
        <w:tblLook w:val="04A0" w:firstRow="1" w:lastRow="0" w:firstColumn="1" w:lastColumn="0" w:noHBand="0" w:noVBand="1"/>
      </w:tblPr>
      <w:tblGrid>
        <w:gridCol w:w="1136"/>
        <w:gridCol w:w="3409"/>
        <w:gridCol w:w="2693"/>
        <w:gridCol w:w="3265"/>
      </w:tblGrid>
      <w:tr w:rsidR="00CC3FE8" w:rsidRPr="00CC3FE8" w14:paraId="1D57C6D8" w14:textId="77777777" w:rsidTr="00CC3FE8">
        <w:trPr>
          <w:trHeight w:val="570"/>
          <w:jc w:val="center"/>
        </w:trPr>
        <w:tc>
          <w:tcPr>
            <w:tcW w:w="10503" w:type="dxa"/>
            <w:gridSpan w:val="4"/>
            <w:shd w:val="clear" w:color="auto" w:fill="EED200"/>
          </w:tcPr>
          <w:p w14:paraId="683D93B0" w14:textId="77777777" w:rsidR="00CC3FE8" w:rsidRPr="00CC3FE8" w:rsidRDefault="00CC3FE8" w:rsidP="00CC3FE8">
            <w:pPr>
              <w:spacing w:before="120" w:after="120"/>
              <w:rPr>
                <w:rFonts w:ascii="Arial" w:hAnsi="Arial"/>
                <w:b/>
                <w:sz w:val="28"/>
                <w:szCs w:val="28"/>
              </w:rPr>
            </w:pPr>
            <w:r w:rsidRPr="00CC3FE8">
              <w:rPr>
                <w:rFonts w:ascii="Arial" w:hAnsi="Arial"/>
                <w:b/>
                <w:sz w:val="28"/>
                <w:szCs w:val="28"/>
              </w:rPr>
              <w:t>Beispiele für geschlechtsspezifische Angebote für Ihre Kunden</w:t>
            </w:r>
          </w:p>
        </w:tc>
      </w:tr>
      <w:tr w:rsidR="00CC3FE8" w:rsidRPr="00CC3FE8" w14:paraId="5ABCB5B5" w14:textId="77777777" w:rsidTr="00CC3FE8">
        <w:trPr>
          <w:trHeight w:val="527"/>
          <w:jc w:val="center"/>
        </w:trPr>
        <w:tc>
          <w:tcPr>
            <w:tcW w:w="1136" w:type="dxa"/>
            <w:shd w:val="clear" w:color="auto" w:fill="8DE5E7"/>
          </w:tcPr>
          <w:p w14:paraId="4B740244" w14:textId="77777777" w:rsidR="00CC3FE8" w:rsidRPr="00CC3FE8" w:rsidRDefault="00CC3FE8" w:rsidP="00CC3FE8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b/>
                <w:bCs w:val="0"/>
                <w:sz w:val="24"/>
              </w:rPr>
            </w:pPr>
          </w:p>
        </w:tc>
        <w:tc>
          <w:tcPr>
            <w:tcW w:w="3409" w:type="dxa"/>
            <w:shd w:val="clear" w:color="auto" w:fill="8DE5E7"/>
          </w:tcPr>
          <w:p w14:paraId="3C87D494" w14:textId="77777777" w:rsidR="00CC3FE8" w:rsidRPr="00CC3FE8" w:rsidRDefault="00CC3FE8" w:rsidP="00CC3FE8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b/>
                <w:bCs w:val="0"/>
                <w:sz w:val="24"/>
              </w:rPr>
            </w:pPr>
            <w:r w:rsidRPr="00CC3FE8">
              <w:rPr>
                <w:rFonts w:ascii="Arial" w:hAnsi="Arial"/>
                <w:b/>
                <w:bCs w:val="0"/>
                <w:sz w:val="24"/>
              </w:rPr>
              <w:t>Draußen</w:t>
            </w:r>
          </w:p>
        </w:tc>
        <w:tc>
          <w:tcPr>
            <w:tcW w:w="2693" w:type="dxa"/>
            <w:shd w:val="clear" w:color="auto" w:fill="8DE5E7"/>
          </w:tcPr>
          <w:p w14:paraId="41F2FE7E" w14:textId="77777777" w:rsidR="00CC3FE8" w:rsidRPr="00CC3FE8" w:rsidRDefault="00CC3FE8" w:rsidP="00CC3FE8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b/>
                <w:bCs w:val="0"/>
                <w:sz w:val="24"/>
              </w:rPr>
            </w:pPr>
            <w:r w:rsidRPr="00CC3FE8">
              <w:rPr>
                <w:rFonts w:ascii="Arial" w:hAnsi="Arial"/>
                <w:b/>
                <w:bCs w:val="0"/>
                <w:sz w:val="24"/>
              </w:rPr>
              <w:t xml:space="preserve">Bewegungsangebote </w:t>
            </w:r>
          </w:p>
        </w:tc>
        <w:tc>
          <w:tcPr>
            <w:tcW w:w="3265" w:type="dxa"/>
            <w:shd w:val="clear" w:color="auto" w:fill="8DE5E7"/>
          </w:tcPr>
          <w:p w14:paraId="221A019D" w14:textId="77777777" w:rsidR="00CC3FE8" w:rsidRPr="00CC3FE8" w:rsidRDefault="00CC3FE8" w:rsidP="00CC3FE8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b/>
                <w:bCs w:val="0"/>
                <w:sz w:val="24"/>
              </w:rPr>
            </w:pPr>
            <w:r w:rsidRPr="00CC3FE8">
              <w:rPr>
                <w:rFonts w:ascii="Arial" w:hAnsi="Arial"/>
                <w:b/>
                <w:bCs w:val="0"/>
                <w:sz w:val="24"/>
              </w:rPr>
              <w:t xml:space="preserve">Handwerkliche Tätigkeiten </w:t>
            </w:r>
          </w:p>
        </w:tc>
      </w:tr>
      <w:tr w:rsidR="00CC3FE8" w:rsidRPr="00CC3FE8" w14:paraId="23843A95" w14:textId="77777777" w:rsidTr="00CC3FE8">
        <w:trPr>
          <w:trHeight w:val="2048"/>
          <w:jc w:val="center"/>
        </w:trPr>
        <w:tc>
          <w:tcPr>
            <w:tcW w:w="1136" w:type="dxa"/>
          </w:tcPr>
          <w:p w14:paraId="1493BA25" w14:textId="77777777" w:rsidR="00CC3FE8" w:rsidRPr="00CC3FE8" w:rsidRDefault="00CC3FE8" w:rsidP="00CC3FE8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sz w:val="24"/>
              </w:rPr>
            </w:pPr>
            <w:r w:rsidRPr="00CC3FE8">
              <w:rPr>
                <w:rFonts w:ascii="Arial" w:hAnsi="Arial"/>
                <w:sz w:val="24"/>
              </w:rPr>
              <w:t>Männer</w:t>
            </w:r>
          </w:p>
        </w:tc>
        <w:tc>
          <w:tcPr>
            <w:tcW w:w="3409" w:type="dxa"/>
          </w:tcPr>
          <w:p w14:paraId="0258EBAC" w14:textId="77777777" w:rsidR="00CC3FE8" w:rsidRPr="00CC3FE8" w:rsidRDefault="00CC3FE8" w:rsidP="00CC3FE8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sz w:val="24"/>
              </w:rPr>
            </w:pPr>
            <w:r w:rsidRPr="00CC3FE8">
              <w:rPr>
                <w:rFonts w:ascii="Arial" w:hAnsi="Arial"/>
                <w:sz w:val="24"/>
              </w:rPr>
              <w:t xml:space="preserve">Fegen, Umgraben, Rasen harken oder mähen, Auto waschen, Sportveranstaltungen besuchen, Gebrauchtwagenmarkt besuchen („Autofrühling“) etc. </w:t>
            </w:r>
          </w:p>
        </w:tc>
        <w:tc>
          <w:tcPr>
            <w:tcW w:w="2693" w:type="dxa"/>
          </w:tcPr>
          <w:p w14:paraId="2855CAE0" w14:textId="77777777" w:rsidR="00CC3FE8" w:rsidRPr="00CC3FE8" w:rsidRDefault="00CC3FE8" w:rsidP="00CC3FE8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sz w:val="24"/>
              </w:rPr>
            </w:pPr>
            <w:r w:rsidRPr="00CC3FE8">
              <w:rPr>
                <w:rFonts w:ascii="Arial" w:hAnsi="Arial"/>
                <w:sz w:val="24"/>
              </w:rPr>
              <w:t xml:space="preserve">Wandern, Kegeln, Krafttraining u. a. </w:t>
            </w:r>
          </w:p>
          <w:p w14:paraId="7E54BF5A" w14:textId="77777777" w:rsidR="00CC3FE8" w:rsidRPr="00CC3FE8" w:rsidRDefault="00CC3FE8" w:rsidP="00CC3FE8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sz w:val="24"/>
              </w:rPr>
            </w:pPr>
            <w:r w:rsidRPr="00CC3FE8">
              <w:rPr>
                <w:rFonts w:ascii="Arial" w:hAnsi="Arial"/>
                <w:sz w:val="24"/>
              </w:rPr>
              <w:t xml:space="preserve">Ideal: Hobbys fortführen </w:t>
            </w:r>
          </w:p>
        </w:tc>
        <w:tc>
          <w:tcPr>
            <w:tcW w:w="3265" w:type="dxa"/>
          </w:tcPr>
          <w:p w14:paraId="143DD795" w14:textId="77777777" w:rsidR="00CC3FE8" w:rsidRPr="00CC3FE8" w:rsidRDefault="00CC3FE8" w:rsidP="00CC3FE8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sz w:val="24"/>
              </w:rPr>
            </w:pPr>
            <w:r w:rsidRPr="00CC3FE8">
              <w:rPr>
                <w:rFonts w:ascii="Arial" w:hAnsi="Arial"/>
                <w:sz w:val="24"/>
              </w:rPr>
              <w:t xml:space="preserve">Fahrrad reparieren/flicken, Schrauben sortieren, den Haustechnikern zur Hand gehen (in Einrichtungen), Werkbänke nutzen, Werkzeuge sortieren etc. </w:t>
            </w:r>
          </w:p>
        </w:tc>
      </w:tr>
      <w:tr w:rsidR="00CC3FE8" w:rsidRPr="00CC3FE8" w14:paraId="28477490" w14:textId="77777777" w:rsidTr="00CC3FE8">
        <w:trPr>
          <w:trHeight w:val="2025"/>
          <w:jc w:val="center"/>
        </w:trPr>
        <w:tc>
          <w:tcPr>
            <w:tcW w:w="1136" w:type="dxa"/>
          </w:tcPr>
          <w:p w14:paraId="22C83C99" w14:textId="77777777" w:rsidR="00CC3FE8" w:rsidRPr="00CC3FE8" w:rsidRDefault="00CC3FE8" w:rsidP="00CC3FE8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sz w:val="24"/>
              </w:rPr>
            </w:pPr>
            <w:r w:rsidRPr="00CC3FE8">
              <w:rPr>
                <w:rFonts w:ascii="Arial" w:hAnsi="Arial"/>
                <w:sz w:val="24"/>
              </w:rPr>
              <w:t>Frauen</w:t>
            </w:r>
          </w:p>
        </w:tc>
        <w:tc>
          <w:tcPr>
            <w:tcW w:w="3409" w:type="dxa"/>
          </w:tcPr>
          <w:p w14:paraId="76C98495" w14:textId="77777777" w:rsidR="00CC3FE8" w:rsidRPr="00CC3FE8" w:rsidRDefault="00CC3FE8" w:rsidP="00CC3FE8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sz w:val="24"/>
              </w:rPr>
            </w:pPr>
            <w:r w:rsidRPr="00CC3FE8">
              <w:rPr>
                <w:rFonts w:ascii="Arial" w:hAnsi="Arial"/>
                <w:sz w:val="24"/>
              </w:rPr>
              <w:t xml:space="preserve">Blumen oder Gemüse pflanzen, Beete bearbeiten, Spazierengehen etc. </w:t>
            </w:r>
          </w:p>
        </w:tc>
        <w:tc>
          <w:tcPr>
            <w:tcW w:w="2693" w:type="dxa"/>
          </w:tcPr>
          <w:p w14:paraId="2BF04184" w14:textId="77777777" w:rsidR="00CC3FE8" w:rsidRPr="00CC3FE8" w:rsidRDefault="00CC3FE8" w:rsidP="00CC3FE8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sz w:val="24"/>
              </w:rPr>
            </w:pPr>
            <w:r w:rsidRPr="00CC3FE8">
              <w:rPr>
                <w:rFonts w:ascii="Arial" w:hAnsi="Arial"/>
                <w:sz w:val="24"/>
              </w:rPr>
              <w:t>Tanzen, Yoga, (Sitz-)Gymnastik, an früher ausgeübte Sportarten anknüpfen, wann immer möglich</w:t>
            </w:r>
          </w:p>
        </w:tc>
        <w:tc>
          <w:tcPr>
            <w:tcW w:w="3265" w:type="dxa"/>
          </w:tcPr>
          <w:p w14:paraId="3B0E2252" w14:textId="77777777" w:rsidR="00CC3FE8" w:rsidRPr="00CC3FE8" w:rsidRDefault="00CC3FE8" w:rsidP="00CC3FE8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sz w:val="24"/>
              </w:rPr>
            </w:pPr>
            <w:r w:rsidRPr="00CC3FE8">
              <w:rPr>
                <w:rFonts w:ascii="Arial" w:hAnsi="Arial"/>
                <w:sz w:val="24"/>
              </w:rPr>
              <w:t>Kreative Aktivitäten wie Malen, Zeichnen, Stricken, Häkeln, Töpfern, Basteln, aber auch Kochen, Tischdecken, Haushaltstätigkeiten</w:t>
            </w:r>
          </w:p>
        </w:tc>
      </w:tr>
    </w:tbl>
    <w:p w14:paraId="62E0E1A6" w14:textId="77777777" w:rsidR="00CC3FE8" w:rsidRPr="006B06DD" w:rsidRDefault="00CC3FE8" w:rsidP="006B06DD">
      <w:pPr>
        <w:pStyle w:val="Listenabsatz"/>
        <w:spacing w:before="120" w:after="120" w:line="276" w:lineRule="auto"/>
        <w:ind w:left="0"/>
        <w:rPr>
          <w:rFonts w:ascii="Arial" w:hAnsi="Arial" w:cs="Arial"/>
          <w:sz w:val="24"/>
        </w:rPr>
      </w:pPr>
    </w:p>
    <w:sectPr w:rsidR="00CC3FE8" w:rsidRPr="006B06DD" w:rsidSect="00634BB8">
      <w:headerReference w:type="default" r:id="rId9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7AD0B" w14:textId="77777777" w:rsidR="00A8481A" w:rsidRDefault="00A8481A" w:rsidP="002A5D13">
      <w:pPr>
        <w:spacing w:after="0" w:line="240" w:lineRule="auto"/>
      </w:pPr>
      <w:r>
        <w:separator/>
      </w:r>
    </w:p>
  </w:endnote>
  <w:endnote w:type="continuationSeparator" w:id="0">
    <w:p w14:paraId="0D4F06D0" w14:textId="77777777" w:rsidR="00A8481A" w:rsidRDefault="00A8481A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D52BA" w14:textId="77777777" w:rsidR="00A8481A" w:rsidRDefault="00A8481A" w:rsidP="002A5D13">
      <w:pPr>
        <w:spacing w:after="0" w:line="240" w:lineRule="auto"/>
      </w:pPr>
      <w:r>
        <w:separator/>
      </w:r>
    </w:p>
  </w:footnote>
  <w:footnote w:type="continuationSeparator" w:id="0">
    <w:p w14:paraId="5F8F56A5" w14:textId="77777777" w:rsidR="00A8481A" w:rsidRDefault="00A8481A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87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525"/>
      <w:gridCol w:w="6379"/>
    </w:tblGrid>
    <w:tr w:rsidR="00067069" w14:paraId="61249913" w14:textId="77777777" w:rsidTr="002A5853">
      <w:trPr>
        <w:trHeight w:val="1221"/>
        <w:jc w:val="center"/>
      </w:trPr>
      <w:tc>
        <w:tcPr>
          <w:tcW w:w="1418" w:type="pct"/>
          <w:shd w:val="clear" w:color="auto" w:fill="EED200"/>
          <w:vAlign w:val="center"/>
        </w:tcPr>
        <w:p w14:paraId="61249911" w14:textId="5D36AD8F" w:rsidR="00067069" w:rsidRPr="007A7CA7" w:rsidRDefault="00067069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>Ausgabe 0</w:t>
          </w:r>
          <w:r w:rsidR="00E71450">
            <w:rPr>
              <w:b/>
              <w:color w:val="FFFFFF"/>
              <w:sz w:val="24"/>
            </w:rPr>
            <w:t>6</w:t>
          </w:r>
          <w:r>
            <w:rPr>
              <w:b/>
              <w:color w:val="FFFFFF"/>
              <w:sz w:val="24"/>
            </w:rPr>
            <w:t xml:space="preserve"> </w:t>
          </w:r>
          <w:r w:rsidR="00AD343D">
            <w:rPr>
              <w:b/>
              <w:color w:val="FFFFFF"/>
              <w:sz w:val="24"/>
            </w:rPr>
            <w:t>–</w:t>
          </w:r>
          <w:r>
            <w:rPr>
              <w:b/>
              <w:color w:val="FFFFFF"/>
              <w:sz w:val="24"/>
            </w:rPr>
            <w:t xml:space="preserve"> 202</w:t>
          </w:r>
          <w:r w:rsidR="001849BE">
            <w:rPr>
              <w:b/>
              <w:color w:val="FFFFFF"/>
              <w:sz w:val="24"/>
            </w:rPr>
            <w:t>3</w:t>
          </w:r>
        </w:p>
      </w:tc>
      <w:tc>
        <w:tcPr>
          <w:tcW w:w="3582" w:type="pct"/>
          <w:shd w:val="clear" w:color="auto" w:fill="25B2B4"/>
        </w:tcPr>
        <w:p w14:paraId="4ABBA375" w14:textId="091658C2" w:rsidR="00067069" w:rsidRPr="002A5853" w:rsidRDefault="00CC3FE8" w:rsidP="00AD343D">
          <w:pPr>
            <w:pStyle w:val="Kopfzeile"/>
            <w:rPr>
              <w:rFonts w:ascii="Myriad Pro" w:hAnsi="Myriad Pro"/>
              <w:color w:val="FFFFFF" w:themeColor="background1"/>
              <w:sz w:val="44"/>
              <w:szCs w:val="44"/>
            </w:rPr>
          </w:pPr>
          <w:r>
            <w:rPr>
              <w:rFonts w:ascii="Myriad Pro" w:hAnsi="Myriad Pro"/>
              <w:noProof/>
              <w:color w:val="FFFFFF" w:themeColor="background1"/>
              <w:sz w:val="44"/>
              <w:szCs w:val="44"/>
            </w:rPr>
            <w:pict w14:anchorId="574723E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8201" type="#_x0000_t75" style="position:absolute;margin-left:.05pt;margin-top:.3pt;width:99.2pt;height:62.15pt;z-index:251659264;mso-position-horizontal-relative:text;mso-position-vertical-relative:text">
                <v:imagedata r:id="rId1" o:title=""/>
                <w10:wrap type="square"/>
              </v:shape>
            </w:pict>
          </w:r>
          <w:r w:rsidR="00067069" w:rsidRPr="002A5853">
            <w:rPr>
              <w:rFonts w:ascii="Myriad Pro" w:hAnsi="Myriad Pro"/>
              <w:color w:val="FFFFFF" w:themeColor="background1"/>
              <w:sz w:val="44"/>
              <w:szCs w:val="44"/>
            </w:rPr>
            <w:t>Pﬂege und Betreuung</w:t>
          </w:r>
        </w:p>
        <w:p w14:paraId="61249912" w14:textId="42C89C4F" w:rsidR="00AD343D" w:rsidRPr="00AD343D" w:rsidRDefault="00AD343D" w:rsidP="00067069">
          <w:pPr>
            <w:pStyle w:val="Kopfzeile"/>
            <w:rPr>
              <w:rFonts w:ascii="Myriad Pro" w:hAnsi="Myriad Pro"/>
              <w:color w:val="FFFFFF" w:themeColor="background1"/>
              <w:sz w:val="24"/>
            </w:rPr>
          </w:pPr>
          <w:r w:rsidRPr="00AD343D">
            <w:rPr>
              <w:rFonts w:ascii="Myriad Pro" w:hAnsi="Myriad Pro"/>
              <w:color w:val="FFFFFF" w:themeColor="background1"/>
              <w:sz w:val="18"/>
              <w:szCs w:val="16"/>
            </w:rPr>
            <w:t>Die kompetente Unterstützung für Pﬂegefachkräfte</w:t>
          </w:r>
        </w:p>
      </w:tc>
    </w:tr>
  </w:tbl>
  <w:p w14:paraId="61249915" w14:textId="60CF9D08" w:rsidR="007A7CA7" w:rsidRDefault="007A7CA7" w:rsidP="00AD343D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2239706">
    <w:abstractNumId w:val="9"/>
  </w:num>
  <w:num w:numId="2" w16cid:durableId="1768882820">
    <w:abstractNumId w:val="19"/>
  </w:num>
  <w:num w:numId="3" w16cid:durableId="35158390">
    <w:abstractNumId w:val="21"/>
  </w:num>
  <w:num w:numId="4" w16cid:durableId="1582063786">
    <w:abstractNumId w:val="10"/>
  </w:num>
  <w:num w:numId="5" w16cid:durableId="460341628">
    <w:abstractNumId w:val="6"/>
  </w:num>
  <w:num w:numId="6" w16cid:durableId="1363944139">
    <w:abstractNumId w:val="7"/>
  </w:num>
  <w:num w:numId="7" w16cid:durableId="518814105">
    <w:abstractNumId w:val="12"/>
  </w:num>
  <w:num w:numId="8" w16cid:durableId="484511790">
    <w:abstractNumId w:val="11"/>
  </w:num>
  <w:num w:numId="9" w16cid:durableId="1082413873">
    <w:abstractNumId w:val="8"/>
  </w:num>
  <w:num w:numId="10" w16cid:durableId="1074082828">
    <w:abstractNumId w:val="5"/>
  </w:num>
  <w:num w:numId="11" w16cid:durableId="1311444557">
    <w:abstractNumId w:val="20"/>
  </w:num>
  <w:num w:numId="12" w16cid:durableId="1903829581">
    <w:abstractNumId w:val="14"/>
  </w:num>
  <w:num w:numId="13" w16cid:durableId="405805395">
    <w:abstractNumId w:val="15"/>
  </w:num>
  <w:num w:numId="14" w16cid:durableId="1365642997">
    <w:abstractNumId w:val="13"/>
  </w:num>
  <w:num w:numId="15" w16cid:durableId="135924038">
    <w:abstractNumId w:val="16"/>
  </w:num>
  <w:num w:numId="16" w16cid:durableId="1397776156">
    <w:abstractNumId w:val="17"/>
  </w:num>
  <w:num w:numId="17" w16cid:durableId="1943148140">
    <w:abstractNumId w:val="18"/>
  </w:num>
  <w:num w:numId="18" w16cid:durableId="1515145064">
    <w:abstractNumId w:val="4"/>
  </w:num>
  <w:num w:numId="19" w16cid:durableId="456031427">
    <w:abstractNumId w:val="3"/>
  </w:num>
  <w:num w:numId="20" w16cid:durableId="1288777140">
    <w:abstractNumId w:val="2"/>
  </w:num>
  <w:num w:numId="21" w16cid:durableId="415978180">
    <w:abstractNumId w:val="1"/>
  </w:num>
  <w:num w:numId="22" w16cid:durableId="116141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evenAndOddHeaders/>
  <w:characterSpacingControl w:val="doNotCompress"/>
  <w:hdrShapeDefaults>
    <o:shapedefaults v:ext="edit" spidmax="8202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515F"/>
    <w:rsid w:val="00022C51"/>
    <w:rsid w:val="00032A0C"/>
    <w:rsid w:val="00054D90"/>
    <w:rsid w:val="00067069"/>
    <w:rsid w:val="00070D06"/>
    <w:rsid w:val="000B50CC"/>
    <w:rsid w:val="000C6A2D"/>
    <w:rsid w:val="0015409B"/>
    <w:rsid w:val="001849BE"/>
    <w:rsid w:val="001B429B"/>
    <w:rsid w:val="00205D0C"/>
    <w:rsid w:val="0027096C"/>
    <w:rsid w:val="002766CF"/>
    <w:rsid w:val="0028515F"/>
    <w:rsid w:val="002A5853"/>
    <w:rsid w:val="002A5D13"/>
    <w:rsid w:val="002B029B"/>
    <w:rsid w:val="002B4419"/>
    <w:rsid w:val="002D45E4"/>
    <w:rsid w:val="002E4378"/>
    <w:rsid w:val="002F7B4F"/>
    <w:rsid w:val="003676E3"/>
    <w:rsid w:val="00380EF0"/>
    <w:rsid w:val="003E3400"/>
    <w:rsid w:val="003F6947"/>
    <w:rsid w:val="00410822"/>
    <w:rsid w:val="0042075B"/>
    <w:rsid w:val="00433F51"/>
    <w:rsid w:val="00436E01"/>
    <w:rsid w:val="004639C0"/>
    <w:rsid w:val="004955F6"/>
    <w:rsid w:val="004A47F9"/>
    <w:rsid w:val="004C2396"/>
    <w:rsid w:val="0050689E"/>
    <w:rsid w:val="00547B8D"/>
    <w:rsid w:val="00551B88"/>
    <w:rsid w:val="005847A6"/>
    <w:rsid w:val="00587D31"/>
    <w:rsid w:val="005B4711"/>
    <w:rsid w:val="005D5069"/>
    <w:rsid w:val="005E1850"/>
    <w:rsid w:val="005F2944"/>
    <w:rsid w:val="00614D0A"/>
    <w:rsid w:val="00634BB8"/>
    <w:rsid w:val="00653E72"/>
    <w:rsid w:val="00661981"/>
    <w:rsid w:val="006A5CFE"/>
    <w:rsid w:val="006B06DD"/>
    <w:rsid w:val="006E18EF"/>
    <w:rsid w:val="006F066B"/>
    <w:rsid w:val="00726F02"/>
    <w:rsid w:val="00782522"/>
    <w:rsid w:val="007A7CA7"/>
    <w:rsid w:val="007B0290"/>
    <w:rsid w:val="007C0AE5"/>
    <w:rsid w:val="007E1A2E"/>
    <w:rsid w:val="00841FA8"/>
    <w:rsid w:val="00852BFB"/>
    <w:rsid w:val="0085519C"/>
    <w:rsid w:val="008633AC"/>
    <w:rsid w:val="00887070"/>
    <w:rsid w:val="008B1F83"/>
    <w:rsid w:val="008E62B1"/>
    <w:rsid w:val="00937B0B"/>
    <w:rsid w:val="009433D9"/>
    <w:rsid w:val="00983536"/>
    <w:rsid w:val="009A62FA"/>
    <w:rsid w:val="009B721F"/>
    <w:rsid w:val="009C2E59"/>
    <w:rsid w:val="00A06C64"/>
    <w:rsid w:val="00A8481A"/>
    <w:rsid w:val="00AC136E"/>
    <w:rsid w:val="00AD343D"/>
    <w:rsid w:val="00B01FFE"/>
    <w:rsid w:val="00B31A35"/>
    <w:rsid w:val="00B707AF"/>
    <w:rsid w:val="00B87D52"/>
    <w:rsid w:val="00BD71E9"/>
    <w:rsid w:val="00C135D1"/>
    <w:rsid w:val="00C310AF"/>
    <w:rsid w:val="00C73E1A"/>
    <w:rsid w:val="00CC38C8"/>
    <w:rsid w:val="00CC3FE8"/>
    <w:rsid w:val="00D86187"/>
    <w:rsid w:val="00DB32C7"/>
    <w:rsid w:val="00E1355A"/>
    <w:rsid w:val="00E2265E"/>
    <w:rsid w:val="00E71450"/>
    <w:rsid w:val="00EB5C84"/>
    <w:rsid w:val="00ED3984"/>
    <w:rsid w:val="00EF6ADE"/>
    <w:rsid w:val="00F20663"/>
    <w:rsid w:val="00F224C8"/>
    <w:rsid w:val="00F32030"/>
    <w:rsid w:val="00FA19D7"/>
    <w:rsid w:val="00FB3A5A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02"/>
    <o:shapelayout v:ext="edit">
      <o:idmap v:ext="edit" data="1"/>
    </o:shapelayout>
  </w:shapeDefaults>
  <w:decimalSymbol w:val=","/>
  <w:listSeparator w:val=";"/>
  <w14:docId w14:val="612498F3"/>
  <w15:chartTrackingRefBased/>
  <w15:docId w15:val="{06DDCC91-9BD3-489E-82C0-92CF333E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Flietext">
    <w:name w:val="Fließtext"/>
    <w:basedOn w:val="Standard"/>
    <w:qFormat/>
    <w:rsid w:val="00E71450"/>
    <w:pPr>
      <w:autoSpaceDE w:val="0"/>
      <w:autoSpaceDN w:val="0"/>
      <w:adjustRightInd w:val="0"/>
      <w:spacing w:after="120" w:line="240" w:lineRule="auto"/>
    </w:pPr>
    <w:rPr>
      <w:color w:val="000000"/>
      <w:sz w:val="19"/>
      <w:szCs w:val="20"/>
    </w:rPr>
  </w:style>
  <w:style w:type="table" w:styleId="Tabellenraster">
    <w:name w:val="Table Grid"/>
    <w:basedOn w:val="NormaleTabelle"/>
    <w:uiPriority w:val="59"/>
    <w:rsid w:val="00E71450"/>
    <w:rPr>
      <w:rFonts w:cs="Arial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56FDC3-9DC7-4DF6-8315-4C77AE1FD9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D0A79A-6D0B-4F43-9460-9A4B2BFF1732}"/>
</file>

<file path=customXml/itemProps4.xml><?xml version="1.0" encoding="utf-8"?>
<ds:datastoreItem xmlns:ds="http://schemas.openxmlformats.org/officeDocument/2006/customXml" ds:itemID="{9D404202-8B27-4F91-8781-1C091EF858B5}"/>
</file>

<file path=customXml/itemProps5.xml><?xml version="1.0" encoding="utf-8"?>
<ds:datastoreItem xmlns:ds="http://schemas.openxmlformats.org/officeDocument/2006/customXml" ds:itemID="{6573B7EC-647A-42EE-A6D6-3257ABD8A9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2013-12-09T11:30:00Z</cp:lastPrinted>
  <dcterms:created xsi:type="dcterms:W3CDTF">2023-05-12T10:02:00Z</dcterms:created>
  <dcterms:modified xsi:type="dcterms:W3CDTF">2023-05-12T10:02:00Z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