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2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2"/>
        <w:gridCol w:w="6290"/>
      </w:tblGrid>
      <w:tr w:rsidR="00EA6CB7" w:rsidRPr="008B1504" w14:paraId="5396C5B6" w14:textId="77777777" w:rsidTr="00092DAE">
        <w:trPr>
          <w:cantSplit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93F11B3" w14:textId="77777777" w:rsidR="00EA6CB7" w:rsidRPr="008B1504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bookmarkStart w:id="0" w:name="_Hlk140034692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</w:t>
            </w:r>
            <w:r w:rsidRPr="008B15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: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Praxisauftrag Wundversorgung</w:t>
            </w:r>
          </w:p>
        </w:tc>
      </w:tr>
      <w:tr w:rsidR="00EA6CB7" w:rsidRPr="008B1504" w14:paraId="58C33D97" w14:textId="77777777" w:rsidTr="00092DAE">
        <w:trPr>
          <w:cantSplit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A2BAE1C" w14:textId="77777777" w:rsidR="00EA6CB7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Wähle einen Pflegekunden mit einer chronischen Wunde aus, dessen grundpflegerische Versorgung Du mindestens 2-mal wöchentlich übernimmst.</w:t>
            </w:r>
          </w:p>
        </w:tc>
      </w:tr>
      <w:tr w:rsidR="00EA6CB7" w:rsidRPr="008B1504" w14:paraId="677261B2" w14:textId="77777777" w:rsidTr="00092DAE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51EA664" w14:textId="77777777" w:rsidR="00EA6CB7" w:rsidRPr="008B1504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Aufgabe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E230AF" w14:textId="77777777" w:rsidR="00EA6CB7" w:rsidRPr="008B1504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Deine Notizen</w:t>
            </w:r>
          </w:p>
        </w:tc>
      </w:tr>
      <w:tr w:rsidR="00EA6CB7" w:rsidRPr="008B1504" w14:paraId="6012DA4D" w14:textId="77777777" w:rsidTr="00092DAE">
        <w:tc>
          <w:tcPr>
            <w:tcW w:w="9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C561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1. Erstelle eine Anamnese zur Wundentstehung. </w:t>
            </w: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Neben den üblichen Angaben achtest Du dabei bitte besonders auf</w:t>
            </w: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diese Aspekte</w:t>
            </w: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:</w:t>
            </w:r>
          </w:p>
        </w:tc>
      </w:tr>
      <w:tr w:rsidR="00EA6CB7" w:rsidRPr="008B1504" w14:paraId="332BDA3D" w14:textId="77777777" w:rsidTr="00092DAE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4E4DA16D" w14:textId="77777777" w:rsidR="00EA6CB7" w:rsidRPr="000E4CC5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Welche anderen Diagnosen haben die Ärzte zusätzlich gestellt?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AA31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EA6CB7" w:rsidRPr="008B1504" w14:paraId="4E7EE911" w14:textId="77777777" w:rsidTr="00092DAE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34603818" w14:textId="77777777" w:rsidR="00EA6CB7" w:rsidRPr="000E4CC5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Kannst Du diese in Zusammenhang mit der Wunde bringen?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B3B4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EA6CB7" w:rsidRPr="008B1504" w14:paraId="4CFBA8CC" w14:textId="77777777" w:rsidTr="00092DAE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75C0017F" w14:textId="77777777" w:rsidR="00EA6CB7" w:rsidRPr="000E4CC5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Gab es bisher schon einmal irgendwann Besserungen im Wundverlauf?</w:t>
            </w:r>
          </w:p>
          <w:p w14:paraId="62065A8C" w14:textId="77777777" w:rsidR="00EA6CB7" w:rsidRPr="000E4CC5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Wenn ja: Kann nachvollzogen werden, durch welche Faktoren?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9EFA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EA6CB7" w:rsidRPr="008B1504" w14:paraId="018636CC" w14:textId="77777777" w:rsidTr="00092DAE">
        <w:tc>
          <w:tcPr>
            <w:tcW w:w="9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7AFD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2. Begleite die Fachkraft beim Verbandswechsel und der anschließenden Dokumentation. </w:t>
            </w:r>
          </w:p>
        </w:tc>
      </w:tr>
      <w:tr w:rsidR="00EA6CB7" w:rsidRPr="008B1504" w14:paraId="3A7FDD46" w14:textId="77777777" w:rsidTr="00092DAE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14F0DF64" w14:textId="77777777" w:rsidR="00EA6CB7" w:rsidRPr="000E4CC5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Notiere alle relevanten Merkmale, die sie zur Beschreibung der Wund</w:t>
            </w: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e</w:t>
            </w: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verwendet.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CA68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EA6CB7" w:rsidRPr="008B1504" w14:paraId="76C1E212" w14:textId="77777777" w:rsidTr="00092DAE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56588E6F" w14:textId="77777777" w:rsidR="00EA6CB7" w:rsidRPr="000E4CC5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Nenne die Eigenschaften des verordneten Verbandsmaterials.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2785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EA6CB7" w:rsidRPr="008B1504" w14:paraId="07F48CE5" w14:textId="77777777" w:rsidTr="00092DAE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070AB4B1" w14:textId="77777777" w:rsidR="00EA6CB7" w:rsidRPr="000E4CC5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Setze die Eigenschaften in Verbindung mit den einzelnen Merkmalen der Wunde.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B05C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EA6CB7" w:rsidRPr="008B1504" w14:paraId="36307AC6" w14:textId="77777777" w:rsidTr="00092DAE">
        <w:tc>
          <w:tcPr>
            <w:tcW w:w="9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EE01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3. Nenne die individuellen körperlichen und seelischen Symptome Deines Pflegekunden, die Du mit dem aktuellen Wundzustand in Verbindung bringst.</w:t>
            </w:r>
          </w:p>
        </w:tc>
      </w:tr>
      <w:tr w:rsidR="00EA6CB7" w:rsidRPr="008B1504" w14:paraId="474A5838" w14:textId="77777777" w:rsidTr="00092DAE">
        <w:trPr>
          <w:trHeight w:val="300"/>
        </w:trPr>
        <w:tc>
          <w:tcPr>
            <w:tcW w:w="9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2AC" w14:textId="77777777" w:rsidR="00EA6CB7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67834722" w14:textId="77777777" w:rsidR="00EA6CB7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324CCC67" w14:textId="77777777" w:rsidR="00EA6CB7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A6CB7" w:rsidRPr="008B1504" w14:paraId="1E61CEB9" w14:textId="77777777" w:rsidTr="00092DAE">
        <w:tc>
          <w:tcPr>
            <w:tcW w:w="9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3D28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4. Schreibe eine kleine Pflegeplanung in Bezug auf die chronische Wunde. </w:t>
            </w: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Orientiere Dich dabei an diesen Leitfragen:</w:t>
            </w:r>
          </w:p>
        </w:tc>
      </w:tr>
      <w:tr w:rsidR="00EA6CB7" w:rsidRPr="008B1504" w14:paraId="5EF2B162" w14:textId="77777777" w:rsidTr="00092DAE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2944429C" w14:textId="77777777" w:rsidR="00EA6CB7" w:rsidRPr="000E4CC5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Welche Ressourcen und Einschränkungen hat mein Pflegekunde in Bezug auf die Wunde?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2560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EA6CB7" w:rsidRPr="008B1504" w14:paraId="2C11F21D" w14:textId="77777777" w:rsidTr="00092DAE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1F8BF0D1" w14:textId="77777777" w:rsidR="00EA6CB7" w:rsidRPr="000E4CC5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Wo braucht er personelle Unterstützung?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5133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EA6CB7" w:rsidRPr="008B1504" w14:paraId="41B676AF" w14:textId="77777777" w:rsidTr="00092DAE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4781FB2E" w14:textId="77777777" w:rsidR="00EA6CB7" w:rsidRPr="000E4CC5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Welche Hilfsmittel werden genutzt?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F9D6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EA6CB7" w:rsidRPr="008B1504" w14:paraId="7DF0F253" w14:textId="77777777" w:rsidTr="00092DAE"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 w14:paraId="0FF3FFA7" w14:textId="77777777" w:rsidR="00EA6CB7" w:rsidRPr="000E4CC5" w:rsidRDefault="00EA6CB7" w:rsidP="00092DA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E4CC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Wie sollte seine ideale Hilfestellung aussehen?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89C" w14:textId="77777777" w:rsidR="00EA6CB7" w:rsidRPr="008B1504" w:rsidRDefault="00EA6CB7" w:rsidP="00092DAE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EA6CB7" w:rsidRPr="008B1504" w14:paraId="08D12CBB" w14:textId="77777777" w:rsidTr="00092DAE">
        <w:trPr>
          <w:trHeight w:val="806"/>
        </w:trPr>
        <w:tc>
          <w:tcPr>
            <w:tcW w:w="9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4933" w14:textId="77777777" w:rsidR="00EA6CB7" w:rsidRDefault="00EA6CB7" w:rsidP="00092DAE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ar-SA"/>
              </w:rPr>
              <w:t>Ich bin gespannt auf Deine Ergebnisse!</w:t>
            </w:r>
          </w:p>
          <w:p w14:paraId="0A3DE480" w14:textId="77777777" w:rsidR="00EA6CB7" w:rsidRDefault="00EA6CB7" w:rsidP="00092DAE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0373B41B" w14:textId="77777777" w:rsidR="00EA6CB7" w:rsidRPr="001E2B6D" w:rsidRDefault="00EA6CB7" w:rsidP="00092DAE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ar-SA"/>
              </w:rPr>
              <w:t>Am ___________ werden wir im Rahmen unserer gemeinsamen Praxisanleitung daran weiterarbeiten.</w:t>
            </w:r>
          </w:p>
        </w:tc>
      </w:tr>
      <w:bookmarkEnd w:id="0"/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2C59D4">
      <w:headerReference w:type="default" r:id="rId7"/>
      <w:pgSz w:w="11906" w:h="16838"/>
      <w:pgMar w:top="1417" w:right="1417" w:bottom="8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101D" w14:textId="77777777" w:rsidR="00922B30" w:rsidRDefault="00922B30" w:rsidP="00234A02">
      <w:pPr>
        <w:spacing w:after="0" w:line="240" w:lineRule="auto"/>
      </w:pPr>
      <w:r>
        <w:separator/>
      </w:r>
    </w:p>
  </w:endnote>
  <w:endnote w:type="continuationSeparator" w:id="0">
    <w:p w14:paraId="3BA050F3" w14:textId="77777777" w:rsidR="00922B30" w:rsidRDefault="00922B30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E25C" w14:textId="77777777" w:rsidR="00922B30" w:rsidRDefault="00922B30" w:rsidP="00234A02">
      <w:pPr>
        <w:spacing w:after="0" w:line="240" w:lineRule="auto"/>
      </w:pPr>
      <w:r>
        <w:separator/>
      </w:r>
    </w:p>
  </w:footnote>
  <w:footnote w:type="continuationSeparator" w:id="0">
    <w:p w14:paraId="056EED92" w14:textId="77777777" w:rsidR="00922B30" w:rsidRDefault="00922B30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1AD45696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C724A">
            <w:rPr>
              <w:b/>
              <w:color w:val="FFFFFF"/>
              <w:sz w:val="24"/>
            </w:rPr>
            <w:t>1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EA6CB7">
            <w:rPr>
              <w:b/>
              <w:color w:val="FFFFFF"/>
              <w:sz w:val="24"/>
            </w:rPr>
            <w:t>4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2"/>
  </w:num>
  <w:num w:numId="2" w16cid:durableId="1299870737">
    <w:abstractNumId w:val="0"/>
  </w:num>
  <w:num w:numId="3" w16cid:durableId="1929843313">
    <w:abstractNumId w:val="3"/>
  </w:num>
  <w:num w:numId="4" w16cid:durableId="1731881603">
    <w:abstractNumId w:val="4"/>
  </w:num>
  <w:num w:numId="5" w16cid:durableId="4587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171D1"/>
    <w:rsid w:val="00176697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825D7"/>
    <w:rsid w:val="003A6CAC"/>
    <w:rsid w:val="0043700B"/>
    <w:rsid w:val="004579B6"/>
    <w:rsid w:val="00460EC9"/>
    <w:rsid w:val="00486DC6"/>
    <w:rsid w:val="004A47EA"/>
    <w:rsid w:val="004E6065"/>
    <w:rsid w:val="0051789B"/>
    <w:rsid w:val="005E7499"/>
    <w:rsid w:val="005F1FA2"/>
    <w:rsid w:val="00710390"/>
    <w:rsid w:val="00750813"/>
    <w:rsid w:val="00776843"/>
    <w:rsid w:val="0079151A"/>
    <w:rsid w:val="007B7A57"/>
    <w:rsid w:val="007D2699"/>
    <w:rsid w:val="00841EDC"/>
    <w:rsid w:val="008A5E3B"/>
    <w:rsid w:val="008D4266"/>
    <w:rsid w:val="00910E98"/>
    <w:rsid w:val="00922B30"/>
    <w:rsid w:val="00931C34"/>
    <w:rsid w:val="0095489C"/>
    <w:rsid w:val="0096657C"/>
    <w:rsid w:val="00970163"/>
    <w:rsid w:val="00991C84"/>
    <w:rsid w:val="00AC724A"/>
    <w:rsid w:val="00AD75B5"/>
    <w:rsid w:val="00B02826"/>
    <w:rsid w:val="00B20FCF"/>
    <w:rsid w:val="00B445C6"/>
    <w:rsid w:val="00B575A5"/>
    <w:rsid w:val="00B70DDC"/>
    <w:rsid w:val="00B751EB"/>
    <w:rsid w:val="00BB4900"/>
    <w:rsid w:val="00BD3CD3"/>
    <w:rsid w:val="00BD4DE7"/>
    <w:rsid w:val="00C8080A"/>
    <w:rsid w:val="00C82CDD"/>
    <w:rsid w:val="00CD68D2"/>
    <w:rsid w:val="00E24CD0"/>
    <w:rsid w:val="00E2650C"/>
    <w:rsid w:val="00E433A1"/>
    <w:rsid w:val="00E66B9B"/>
    <w:rsid w:val="00E82556"/>
    <w:rsid w:val="00E82717"/>
    <w:rsid w:val="00E91061"/>
    <w:rsid w:val="00EA4BD5"/>
    <w:rsid w:val="00EA6CB7"/>
    <w:rsid w:val="00EF2415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1A6A53CC-5EC2-4C8D-B723-F1BC6C544DB7}"/>
</file>

<file path=customXml/itemProps2.xml><?xml version="1.0" encoding="utf-8"?>
<ds:datastoreItem xmlns:ds="http://schemas.openxmlformats.org/officeDocument/2006/customXml" ds:itemID="{C7C81C4F-BF04-4EEB-B032-E7ADFAD56528}"/>
</file>

<file path=customXml/itemProps3.xml><?xml version="1.0" encoding="utf-8"?>
<ds:datastoreItem xmlns:ds="http://schemas.openxmlformats.org/officeDocument/2006/customXml" ds:itemID="{3E1D932D-F070-46BC-A134-78477A96B0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2024-01-03T17:52:00Z</dcterms:created>
  <dcterms:modified xsi:type="dcterms:W3CDTF">2024-01-03T17:52:00Z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