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0266A9C" w14:textId="0481F455" w:rsidR="00067069" w:rsidRDefault="006E18EF" w:rsidP="002C449E">
      <w:pPr>
        <w:tabs>
          <w:tab w:val="left" w:pos="2430"/>
        </w:tabs>
      </w:pPr>
      <w:r>
        <w:tab/>
      </w:r>
    </w:p>
    <w:p w14:paraId="08870A8B" w14:textId="77777777" w:rsidR="002C449E" w:rsidRDefault="002C449E" w:rsidP="002C449E">
      <w:pPr>
        <w:tabs>
          <w:tab w:val="left" w:pos="2430"/>
        </w:tabs>
      </w:pPr>
    </w:p>
    <w:p w14:paraId="5BF869C7" w14:textId="78F383DC" w:rsidR="005D59E1" w:rsidRDefault="005D59E1" w:rsidP="002C449E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p w14:paraId="311677E6" w14:textId="46027876" w:rsidR="003B6425" w:rsidRDefault="003B6425" w:rsidP="002C449E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tbl>
      <w:tblPr>
        <w:tblW w:w="1033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4"/>
        <w:gridCol w:w="7839"/>
      </w:tblGrid>
      <w:tr w:rsidR="003B6425" w:rsidRPr="003B6425" w14:paraId="114DA3CE" w14:textId="77777777" w:rsidTr="003B6425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10333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750D53"/>
          </w:tcPr>
          <w:p w14:paraId="3A09494B" w14:textId="144D0198" w:rsidR="003B6425" w:rsidRPr="003B6425" w:rsidRDefault="003B6425" w:rsidP="003B642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3B642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Gegenüberstellung Stundenaufteilung Theorie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</w:t>
            </w:r>
            <w:r w:rsidRPr="003B642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s. Praxis</w:t>
            </w:r>
          </w:p>
        </w:tc>
      </w:tr>
      <w:tr w:rsidR="003B6425" w:rsidRPr="003B6425" w14:paraId="0B11D15C" w14:textId="77777777" w:rsidTr="003B6425">
        <w:tblPrEx>
          <w:tblCellMar>
            <w:top w:w="0" w:type="dxa"/>
            <w:bottom w:w="0" w:type="dxa"/>
          </w:tblCellMar>
        </w:tblPrEx>
        <w:trPr>
          <w:trHeight w:val="1011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2C1CA"/>
          </w:tcPr>
          <w:p w14:paraId="6A91DC57" w14:textId="77777777" w:rsidR="003B6425" w:rsidRPr="003B6425" w:rsidRDefault="003B6425" w:rsidP="003B642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3B6425">
              <w:rPr>
                <w:rFonts w:ascii="Arial" w:hAnsi="Arial" w:cs="Arial"/>
                <w:b/>
                <w:bCs w:val="0"/>
                <w:sz w:val="24"/>
              </w:rPr>
              <w:t>Theoretischer und praktischer Unterricht (Pflegefachschule)</w:t>
            </w:r>
          </w:p>
        </w:tc>
        <w:tc>
          <w:tcPr>
            <w:tcW w:w="7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8BCEA" w14:textId="77777777" w:rsidR="003B6425" w:rsidRPr="003B6425" w:rsidRDefault="003B6425" w:rsidP="003B642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41" w:hanging="218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2.100 Stunden</w:t>
            </w:r>
          </w:p>
          <w:p w14:paraId="2EF1689B" w14:textId="489A52D4" w:rsidR="003B6425" w:rsidRPr="003B6425" w:rsidRDefault="003B6425" w:rsidP="003B642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41" w:hanging="218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Aufgeteilt in 5 Kompetenzbereiche:</w:t>
            </w:r>
          </w:p>
          <w:p w14:paraId="7E46E031" w14:textId="16AD1C14" w:rsidR="003B6425" w:rsidRPr="003B6425" w:rsidRDefault="003B6425" w:rsidP="003B6425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Pflegeprozess und Pflegediagnostik</w:t>
            </w:r>
          </w:p>
          <w:p w14:paraId="0013A87F" w14:textId="7537B477" w:rsidR="003B6425" w:rsidRPr="003B6425" w:rsidRDefault="003B6425" w:rsidP="003B6425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Intra- und interdisziplinäres Handeln</w:t>
            </w:r>
          </w:p>
          <w:p w14:paraId="0D33CACF" w14:textId="7513280C" w:rsidR="003B6425" w:rsidRPr="003B6425" w:rsidRDefault="003B6425" w:rsidP="003B6425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Kommunikation und Beratung</w:t>
            </w:r>
          </w:p>
          <w:p w14:paraId="16F8234C" w14:textId="7AF44712" w:rsidR="003B6425" w:rsidRPr="003B6425" w:rsidRDefault="003B6425" w:rsidP="003B6425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Recht und Ethik</w:t>
            </w:r>
          </w:p>
          <w:p w14:paraId="486ECF4D" w14:textId="08578157" w:rsidR="003B6425" w:rsidRPr="003B6425" w:rsidRDefault="003B6425" w:rsidP="003B6425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Pflegewissenschaft und Berufsethik</w:t>
            </w:r>
          </w:p>
          <w:p w14:paraId="335CD2DA" w14:textId="28235D33" w:rsidR="003B6425" w:rsidRPr="003B6425" w:rsidRDefault="003B6425" w:rsidP="003B642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41" w:hanging="218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Praxisbegleitung durch Lehrkräfte: je Einsatz eine Praxisbegleitung</w:t>
            </w:r>
          </w:p>
        </w:tc>
      </w:tr>
      <w:tr w:rsidR="003B6425" w:rsidRPr="003B6425" w14:paraId="174D0955" w14:textId="77777777" w:rsidTr="003B6425">
        <w:tblPrEx>
          <w:tblCellMar>
            <w:top w:w="0" w:type="dxa"/>
            <w:bottom w:w="0" w:type="dxa"/>
          </w:tblCellMar>
        </w:tblPrEx>
        <w:trPr>
          <w:trHeight w:val="1341"/>
          <w:jc w:val="center"/>
        </w:trPr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92C1CA"/>
          </w:tcPr>
          <w:p w14:paraId="2BE7928D" w14:textId="1DAC7625" w:rsidR="003B6425" w:rsidRPr="003B6425" w:rsidRDefault="003B6425" w:rsidP="003B6425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3B6425">
              <w:rPr>
                <w:rFonts w:ascii="Arial" w:hAnsi="Arial" w:cs="Arial"/>
                <w:b/>
                <w:bCs w:val="0"/>
                <w:sz w:val="24"/>
              </w:rPr>
              <w:t>Praktische Ausbildung</w:t>
            </w:r>
            <w:r>
              <w:rPr>
                <w:rFonts w:ascii="Arial" w:hAnsi="Arial" w:cs="Arial"/>
                <w:b/>
                <w:bCs w:val="0"/>
                <w:sz w:val="24"/>
              </w:rPr>
              <w:t xml:space="preserve"> </w:t>
            </w:r>
            <w:r w:rsidRPr="003B6425">
              <w:rPr>
                <w:rFonts w:ascii="Arial" w:hAnsi="Arial" w:cs="Arial"/>
                <w:b/>
                <w:bCs w:val="0"/>
                <w:sz w:val="24"/>
              </w:rPr>
              <w:t>(vor Ort bei Ihnen)</w:t>
            </w:r>
          </w:p>
        </w:tc>
        <w:tc>
          <w:tcPr>
            <w:tcW w:w="7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45087C" w14:textId="77777777" w:rsidR="003B6425" w:rsidRPr="003B6425" w:rsidRDefault="003B6425" w:rsidP="003B642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41" w:hanging="218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 xml:space="preserve">2.500 </w:t>
            </w:r>
            <w:proofErr w:type="gramStart"/>
            <w:r w:rsidRPr="003B6425">
              <w:rPr>
                <w:rFonts w:ascii="Arial" w:hAnsi="Arial" w:cs="Arial"/>
                <w:sz w:val="24"/>
              </w:rPr>
              <w:t>Stunden(</w:t>
            </w:r>
            <w:proofErr w:type="gramEnd"/>
            <w:r w:rsidRPr="003B6425">
              <w:rPr>
                <w:rFonts w:ascii="Arial" w:hAnsi="Arial" w:cs="Arial"/>
                <w:sz w:val="24"/>
              </w:rPr>
              <w:t>davon mindestens 1.300 Stunden beim Träger der praktischen Ausbildung)</w:t>
            </w:r>
          </w:p>
          <w:p w14:paraId="76635695" w14:textId="77777777" w:rsidR="003B6425" w:rsidRPr="003B6425" w:rsidRDefault="003B6425" w:rsidP="003B642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41" w:hanging="218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1 Orientierungs- und 1 Vertiefungsein</w:t>
            </w:r>
            <w:r w:rsidRPr="003B6425">
              <w:rPr>
                <w:rFonts w:ascii="Arial" w:hAnsi="Arial" w:cs="Arial"/>
                <w:sz w:val="24"/>
              </w:rPr>
              <w:softHyphen/>
              <w:t>satz, 5 Pflichteinsätze in verschiedenen Versorgungsbereichen</w:t>
            </w:r>
          </w:p>
          <w:p w14:paraId="5BFD94A7" w14:textId="77777777" w:rsidR="003B6425" w:rsidRPr="003B6425" w:rsidRDefault="003B6425" w:rsidP="003B642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41" w:hanging="218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 xml:space="preserve">dabei: 80–120 Stunden </w:t>
            </w:r>
            <w:proofErr w:type="gramStart"/>
            <w:r w:rsidRPr="003B6425">
              <w:rPr>
                <w:rFonts w:ascii="Arial" w:hAnsi="Arial" w:cs="Arial"/>
                <w:sz w:val="24"/>
              </w:rPr>
              <w:t>Nachtdienst(</w:t>
            </w:r>
            <w:proofErr w:type="gramEnd"/>
            <w:r w:rsidRPr="003B6425">
              <w:rPr>
                <w:rFonts w:ascii="Arial" w:hAnsi="Arial" w:cs="Arial"/>
                <w:sz w:val="24"/>
              </w:rPr>
              <w:t>unter Aufsicht einer Pflegefachkraft, ab Mitte des 2. Ausbildungsjahrs)</w:t>
            </w:r>
          </w:p>
          <w:p w14:paraId="75ECC4F6" w14:textId="18817441" w:rsidR="003B6425" w:rsidRPr="003B6425" w:rsidRDefault="003B6425" w:rsidP="003B6425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ind w:left="341" w:hanging="218"/>
              <w:rPr>
                <w:rFonts w:ascii="Arial" w:hAnsi="Arial" w:cs="Arial"/>
                <w:sz w:val="24"/>
              </w:rPr>
            </w:pPr>
            <w:r w:rsidRPr="003B6425">
              <w:rPr>
                <w:rFonts w:ascii="Arial" w:hAnsi="Arial" w:cs="Arial"/>
                <w:sz w:val="24"/>
              </w:rPr>
              <w:t>10 % der Ausbildungszeit müssen Praxisanleitung sein (auch für externe Azubis)</w:t>
            </w:r>
          </w:p>
        </w:tc>
      </w:tr>
    </w:tbl>
    <w:p w14:paraId="67D432C3" w14:textId="77777777" w:rsidR="003B6425" w:rsidRPr="002C449E" w:rsidRDefault="003B6425" w:rsidP="002C449E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3B6425" w:rsidRPr="002C449E" w:rsidSect="0012292D">
      <w:headerReference w:type="default" r:id="rId9"/>
      <w:pgSz w:w="11906" w:h="16838" w:code="9"/>
      <w:pgMar w:top="-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3AB78A6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02</w:t>
          </w:r>
          <w:r w:rsidRPr="00DD7135">
            <w:rPr>
              <w:b/>
              <w:sz w:val="24"/>
            </w:rPr>
            <w:t xml:space="preserve"> - 202</w:t>
          </w:r>
          <w:r w:rsidR="00CD5ED9">
            <w:rPr>
              <w:b/>
              <w:sz w:val="24"/>
            </w:rPr>
            <w:t>3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3B6425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195.0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725F9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92A6B"/>
    <w:multiLevelType w:val="hybridMultilevel"/>
    <w:tmpl w:val="1630AE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05FCD"/>
    <w:multiLevelType w:val="hybridMultilevel"/>
    <w:tmpl w:val="6BD2E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B661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260DC"/>
    <w:multiLevelType w:val="hybridMultilevel"/>
    <w:tmpl w:val="CA28F18A"/>
    <w:lvl w:ilvl="0" w:tplc="C8DE6F00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ACC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E373C"/>
    <w:multiLevelType w:val="hybridMultilevel"/>
    <w:tmpl w:val="91B8CF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D2191"/>
    <w:multiLevelType w:val="hybridMultilevel"/>
    <w:tmpl w:val="BFA47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2"/>
  </w:num>
  <w:num w:numId="2" w16cid:durableId="1411197066">
    <w:abstractNumId w:val="24"/>
  </w:num>
  <w:num w:numId="3" w16cid:durableId="1013873184">
    <w:abstractNumId w:val="28"/>
  </w:num>
  <w:num w:numId="4" w16cid:durableId="1873692900">
    <w:abstractNumId w:val="13"/>
  </w:num>
  <w:num w:numId="5" w16cid:durableId="1061439486">
    <w:abstractNumId w:val="8"/>
  </w:num>
  <w:num w:numId="6" w16cid:durableId="1067994324">
    <w:abstractNumId w:val="10"/>
  </w:num>
  <w:num w:numId="7" w16cid:durableId="635915406">
    <w:abstractNumId w:val="17"/>
  </w:num>
  <w:num w:numId="8" w16cid:durableId="388842303">
    <w:abstractNumId w:val="15"/>
  </w:num>
  <w:num w:numId="9" w16cid:durableId="2040087022">
    <w:abstractNumId w:val="11"/>
  </w:num>
  <w:num w:numId="10" w16cid:durableId="1627810779">
    <w:abstractNumId w:val="6"/>
  </w:num>
  <w:num w:numId="11" w16cid:durableId="1898589892">
    <w:abstractNumId w:val="26"/>
  </w:num>
  <w:num w:numId="12" w16cid:durableId="665061390">
    <w:abstractNumId w:val="19"/>
  </w:num>
  <w:num w:numId="13" w16cid:durableId="636688082">
    <w:abstractNumId w:val="20"/>
  </w:num>
  <w:num w:numId="14" w16cid:durableId="1102454431">
    <w:abstractNumId w:val="18"/>
  </w:num>
  <w:num w:numId="15" w16cid:durableId="98456063">
    <w:abstractNumId w:val="21"/>
  </w:num>
  <w:num w:numId="16" w16cid:durableId="1315140221">
    <w:abstractNumId w:val="22"/>
  </w:num>
  <w:num w:numId="17" w16cid:durableId="420833239">
    <w:abstractNumId w:val="23"/>
  </w:num>
  <w:num w:numId="18" w16cid:durableId="845437745">
    <w:abstractNumId w:val="5"/>
  </w:num>
  <w:num w:numId="19" w16cid:durableId="761561054">
    <w:abstractNumId w:val="4"/>
  </w:num>
  <w:num w:numId="20" w16cid:durableId="1681423874">
    <w:abstractNumId w:val="3"/>
  </w:num>
  <w:num w:numId="21" w16cid:durableId="1050610695">
    <w:abstractNumId w:val="2"/>
  </w:num>
  <w:num w:numId="22" w16cid:durableId="1982537233">
    <w:abstractNumId w:val="1"/>
  </w:num>
  <w:num w:numId="23" w16cid:durableId="1803771512">
    <w:abstractNumId w:val="29"/>
  </w:num>
  <w:num w:numId="24" w16cid:durableId="664666787">
    <w:abstractNumId w:val="0"/>
  </w:num>
  <w:num w:numId="25" w16cid:durableId="1744178805">
    <w:abstractNumId w:val="14"/>
  </w:num>
  <w:num w:numId="26" w16cid:durableId="1494369499">
    <w:abstractNumId w:val="25"/>
  </w:num>
  <w:num w:numId="27" w16cid:durableId="1780953701">
    <w:abstractNumId w:val="7"/>
  </w:num>
  <w:num w:numId="28" w16cid:durableId="2044012700">
    <w:abstractNumId w:val="9"/>
  </w:num>
  <w:num w:numId="29" w16cid:durableId="1857572661">
    <w:abstractNumId w:val="27"/>
  </w:num>
  <w:num w:numId="30" w16cid:durableId="1358120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2292D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C449E"/>
    <w:rsid w:val="002D45E4"/>
    <w:rsid w:val="002E4378"/>
    <w:rsid w:val="002F7B4F"/>
    <w:rsid w:val="003676E3"/>
    <w:rsid w:val="00380EF0"/>
    <w:rsid w:val="003B6425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D59E1"/>
    <w:rsid w:val="005E1850"/>
    <w:rsid w:val="005F2944"/>
    <w:rsid w:val="006029EA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5">
    <w:name w:val="Pa15"/>
    <w:basedOn w:val="Standard"/>
    <w:next w:val="Standard"/>
    <w:uiPriority w:val="99"/>
    <w:rsid w:val="0012292D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12292D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12292D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Default">
    <w:name w:val="Default"/>
    <w:rsid w:val="003B6425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3B6425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30E29-4C5D-4112-92D1-E43EBF4EF51D}"/>
</file>

<file path=customXml/itemProps4.xml><?xml version="1.0" encoding="utf-8"?>
<ds:datastoreItem xmlns:ds="http://schemas.openxmlformats.org/officeDocument/2006/customXml" ds:itemID="{220E319F-BF18-44AD-91AC-F91ECB6BCA92}"/>
</file>

<file path=customXml/itemProps5.xml><?xml version="1.0" encoding="utf-8"?>
<ds:datastoreItem xmlns:ds="http://schemas.openxmlformats.org/officeDocument/2006/customXml" ds:itemID="{58A92D03-A383-4664-B94D-1B85C5621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2023-02-10T11:40:00Z</dcterms:created>
  <dcterms:modified xsi:type="dcterms:W3CDTF">2023-02-10T11:40:00Z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