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498F3" w14:textId="77777777" w:rsidR="002A5D13" w:rsidRDefault="007A7CA7" w:rsidP="007A7CA7">
      <w:pPr>
        <w:tabs>
          <w:tab w:val="left" w:pos="5280"/>
        </w:tabs>
        <w:rPr>
          <w:b/>
          <w:noProof/>
          <w:lang w:eastAsia="de-DE"/>
        </w:rPr>
      </w:pPr>
      <w:r>
        <w:rPr>
          <w:b/>
          <w:noProof/>
          <w:lang w:eastAsia="de-DE"/>
        </w:rPr>
        <w:tab/>
      </w:r>
    </w:p>
    <w:p w14:paraId="612498F4" w14:textId="77777777" w:rsidR="00C73E1A" w:rsidRDefault="007A7CA7" w:rsidP="005E1850">
      <w:pPr>
        <w:tabs>
          <w:tab w:val="left" w:pos="1365"/>
          <w:tab w:val="left" w:pos="2430"/>
          <w:tab w:val="left" w:pos="4185"/>
          <w:tab w:val="left" w:pos="6900"/>
        </w:tabs>
      </w:pPr>
      <w:r>
        <w:tab/>
      </w:r>
      <w:r w:rsidR="005E1850">
        <w:tab/>
      </w:r>
      <w:r>
        <w:tab/>
      </w:r>
      <w:r w:rsidR="00B707AF">
        <w:tab/>
      </w:r>
    </w:p>
    <w:p w14:paraId="612498F5" w14:textId="77777777" w:rsidR="007A7CA7" w:rsidRDefault="006E18EF" w:rsidP="006E18EF">
      <w:pPr>
        <w:tabs>
          <w:tab w:val="left" w:pos="2430"/>
        </w:tabs>
      </w:pPr>
      <w:r>
        <w:tab/>
      </w:r>
    </w:p>
    <w:p w14:paraId="556C39AE" w14:textId="33EDAD84" w:rsidR="00067069" w:rsidRDefault="00067069" w:rsidP="00436E01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83"/>
        <w:gridCol w:w="850"/>
        <w:gridCol w:w="828"/>
      </w:tblGrid>
      <w:tr w:rsidR="0036622F" w:rsidRPr="001B489D" w14:paraId="5797A32B" w14:textId="77777777" w:rsidTr="0036622F">
        <w:tblPrEx>
          <w:tblCellMar>
            <w:top w:w="0" w:type="dxa"/>
            <w:bottom w:w="0" w:type="dxa"/>
          </w:tblCellMar>
        </w:tblPrEx>
        <w:trPr>
          <w:trHeight w:val="265"/>
          <w:jc w:val="center"/>
        </w:trPr>
        <w:tc>
          <w:tcPr>
            <w:tcW w:w="10761" w:type="dxa"/>
            <w:gridSpan w:val="3"/>
            <w:shd w:val="clear" w:color="auto" w:fill="750D53"/>
          </w:tcPr>
          <w:p w14:paraId="5CD44CEA" w14:textId="6AAE60D8" w:rsidR="0036622F" w:rsidRPr="001B489D" w:rsidRDefault="0036622F" w:rsidP="0036622F">
            <w:pPr>
              <w:spacing w:before="120" w:after="120"/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</w:pPr>
            <w:r w:rsidRPr="0036622F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 xml:space="preserve">Muster-Formular: Test </w:t>
            </w:r>
            <w:r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d</w:t>
            </w:r>
            <w:r w:rsidRPr="0036622F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 xml:space="preserve">er </w:t>
            </w:r>
            <w:r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b</w:t>
            </w:r>
            <w:r w:rsidRPr="0036622F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 xml:space="preserve">eruflichen Handlungskompetenzen </w:t>
            </w:r>
          </w:p>
        </w:tc>
      </w:tr>
      <w:tr w:rsidR="001B489D" w:rsidRPr="001B489D" w14:paraId="52FD6255" w14:textId="77777777" w:rsidTr="0036622F">
        <w:tblPrEx>
          <w:tblCellMar>
            <w:top w:w="0" w:type="dxa"/>
            <w:bottom w:w="0" w:type="dxa"/>
          </w:tblCellMar>
        </w:tblPrEx>
        <w:trPr>
          <w:trHeight w:val="142"/>
          <w:jc w:val="center"/>
        </w:trPr>
        <w:tc>
          <w:tcPr>
            <w:tcW w:w="9083" w:type="dxa"/>
            <w:shd w:val="clear" w:color="auto" w:fill="92C1CA"/>
          </w:tcPr>
          <w:p w14:paraId="2FC3AF19" w14:textId="77777777" w:rsidR="001B489D" w:rsidRPr="001B489D" w:rsidRDefault="001B489D" w:rsidP="001B489D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4"/>
              </w:rPr>
            </w:pPr>
          </w:p>
        </w:tc>
        <w:tc>
          <w:tcPr>
            <w:tcW w:w="850" w:type="dxa"/>
            <w:shd w:val="clear" w:color="auto" w:fill="92C1CA"/>
          </w:tcPr>
          <w:p w14:paraId="01211692" w14:textId="7C47F135" w:rsidR="001B489D" w:rsidRPr="001B489D" w:rsidRDefault="001B489D" w:rsidP="001B489D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4"/>
              </w:rPr>
            </w:pPr>
            <w:r w:rsidRPr="001B489D">
              <w:rPr>
                <w:rFonts w:ascii="Arial" w:hAnsi="Arial" w:cs="Arial"/>
                <w:b/>
                <w:bCs w:val="0"/>
                <w:sz w:val="24"/>
              </w:rPr>
              <w:t>Ja</w:t>
            </w:r>
          </w:p>
        </w:tc>
        <w:tc>
          <w:tcPr>
            <w:tcW w:w="828" w:type="dxa"/>
            <w:shd w:val="clear" w:color="auto" w:fill="92C1CA"/>
          </w:tcPr>
          <w:p w14:paraId="6D6B9343" w14:textId="6EFD857F" w:rsidR="001B489D" w:rsidRPr="001B489D" w:rsidRDefault="001B489D" w:rsidP="001B489D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4"/>
              </w:rPr>
            </w:pPr>
            <w:r w:rsidRPr="001B489D">
              <w:rPr>
                <w:rFonts w:ascii="Arial" w:hAnsi="Arial" w:cs="Arial"/>
                <w:b/>
                <w:bCs w:val="0"/>
                <w:sz w:val="24"/>
              </w:rPr>
              <w:t>Nein</w:t>
            </w:r>
          </w:p>
        </w:tc>
      </w:tr>
      <w:tr w:rsidR="0036622F" w:rsidRPr="0036622F" w14:paraId="000A819C" w14:textId="77777777" w:rsidTr="0036622F">
        <w:tblPrEx>
          <w:tblCellMar>
            <w:top w:w="0" w:type="dxa"/>
            <w:bottom w:w="0" w:type="dxa"/>
          </w:tblCellMar>
        </w:tblPrEx>
        <w:trPr>
          <w:trHeight w:val="142"/>
          <w:jc w:val="center"/>
        </w:trPr>
        <w:tc>
          <w:tcPr>
            <w:tcW w:w="10761" w:type="dxa"/>
            <w:gridSpan w:val="3"/>
          </w:tcPr>
          <w:p w14:paraId="04E92A5A" w14:textId="14FCB8C8" w:rsidR="0036622F" w:rsidRPr="0036622F" w:rsidRDefault="0036622F" w:rsidP="0036622F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  <w:r w:rsidRPr="0036622F">
              <w:rPr>
                <w:rFonts w:ascii="Arial" w:hAnsi="Arial" w:cs="Arial"/>
                <w:b/>
                <w:bCs w:val="0"/>
                <w:sz w:val="24"/>
              </w:rPr>
              <w:t xml:space="preserve">1. Fachkompetenz </w:t>
            </w:r>
          </w:p>
        </w:tc>
      </w:tr>
      <w:tr w:rsidR="0036622F" w:rsidRPr="001B489D" w14:paraId="17DFB07F" w14:textId="77777777" w:rsidTr="0036622F">
        <w:tblPrEx>
          <w:tblCellMar>
            <w:top w:w="0" w:type="dxa"/>
            <w:bottom w:w="0" w:type="dxa"/>
          </w:tblCellMar>
        </w:tblPrEx>
        <w:trPr>
          <w:trHeight w:val="142"/>
          <w:jc w:val="center"/>
        </w:trPr>
        <w:tc>
          <w:tcPr>
            <w:tcW w:w="9083" w:type="dxa"/>
          </w:tcPr>
          <w:p w14:paraId="11DC8E07" w14:textId="32D006F6" w:rsidR="0036622F" w:rsidRPr="0036622F" w:rsidRDefault="0036622F" w:rsidP="0036622F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</w:rPr>
            </w:pPr>
            <w:r w:rsidRPr="0036622F">
              <w:rPr>
                <w:rFonts w:ascii="Arial" w:hAnsi="Arial" w:cs="Arial"/>
                <w:sz w:val="24"/>
              </w:rPr>
              <w:t>Setzt der Mitarbeiter in der Versorgung Ihrer Bewoh</w:t>
            </w:r>
            <w:r w:rsidRPr="0036622F">
              <w:rPr>
                <w:rFonts w:ascii="Arial" w:hAnsi="Arial" w:cs="Arial"/>
                <w:sz w:val="24"/>
              </w:rPr>
              <w:softHyphen/>
              <w:t xml:space="preserve">ner pflegerelevante Prioritäten? </w:t>
            </w:r>
          </w:p>
        </w:tc>
        <w:tc>
          <w:tcPr>
            <w:tcW w:w="850" w:type="dxa"/>
            <w:vAlign w:val="center"/>
          </w:tcPr>
          <w:p w14:paraId="55416082" w14:textId="6564F7CE" w:rsidR="0036622F" w:rsidRPr="001B489D" w:rsidRDefault="0036622F" w:rsidP="0036622F">
            <w:pPr>
              <w:pStyle w:val="Listenabsatz"/>
              <w:spacing w:before="120" w:after="120" w:line="276" w:lineRule="auto"/>
              <w:ind w:left="0"/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B489D">
              <w:rPr>
                <w:rFonts w:ascii="Arial" w:hAnsi="Arial" w:cs="Arial"/>
                <w:sz w:val="28"/>
                <w:szCs w:val="22"/>
              </w:rPr>
              <w:sym w:font="Wingdings" w:char="F072"/>
            </w:r>
          </w:p>
        </w:tc>
        <w:tc>
          <w:tcPr>
            <w:tcW w:w="828" w:type="dxa"/>
            <w:vAlign w:val="center"/>
          </w:tcPr>
          <w:p w14:paraId="48203D62" w14:textId="42880B1F" w:rsidR="0036622F" w:rsidRPr="001B489D" w:rsidRDefault="0036622F" w:rsidP="0036622F">
            <w:pPr>
              <w:pStyle w:val="Listenabsatz"/>
              <w:spacing w:before="120" w:after="120" w:line="276" w:lineRule="auto"/>
              <w:ind w:left="0"/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B489D">
              <w:rPr>
                <w:rFonts w:ascii="Arial" w:hAnsi="Arial" w:cs="Arial"/>
                <w:sz w:val="28"/>
                <w:szCs w:val="22"/>
              </w:rPr>
              <w:sym w:font="Wingdings" w:char="F072"/>
            </w:r>
          </w:p>
        </w:tc>
      </w:tr>
      <w:tr w:rsidR="0036622F" w:rsidRPr="001B489D" w14:paraId="110D743B" w14:textId="77777777" w:rsidTr="0036622F">
        <w:tblPrEx>
          <w:tblCellMar>
            <w:top w:w="0" w:type="dxa"/>
            <w:bottom w:w="0" w:type="dxa"/>
          </w:tblCellMar>
        </w:tblPrEx>
        <w:trPr>
          <w:trHeight w:val="252"/>
          <w:jc w:val="center"/>
        </w:trPr>
        <w:tc>
          <w:tcPr>
            <w:tcW w:w="9083" w:type="dxa"/>
          </w:tcPr>
          <w:p w14:paraId="7B82AE15" w14:textId="4F8FDC42" w:rsidR="0036622F" w:rsidRPr="001B489D" w:rsidRDefault="0036622F" w:rsidP="0036622F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36622F">
              <w:rPr>
                <w:rFonts w:ascii="Arial" w:hAnsi="Arial" w:cs="Arial"/>
                <w:sz w:val="24"/>
              </w:rPr>
              <w:t xml:space="preserve">Wählt er die benötigten Materialien sinnvoll und wirtschaftlich aus? </w:t>
            </w:r>
          </w:p>
        </w:tc>
        <w:tc>
          <w:tcPr>
            <w:tcW w:w="850" w:type="dxa"/>
            <w:vAlign w:val="center"/>
          </w:tcPr>
          <w:p w14:paraId="5F5D5370" w14:textId="6C042B73" w:rsidR="0036622F" w:rsidRPr="001B489D" w:rsidRDefault="0036622F" w:rsidP="0036622F">
            <w:pPr>
              <w:pStyle w:val="Listenabsatz"/>
              <w:spacing w:before="120" w:after="120" w:line="276" w:lineRule="auto"/>
              <w:ind w:left="0"/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B489D">
              <w:rPr>
                <w:rFonts w:ascii="Arial" w:hAnsi="Arial" w:cs="Arial"/>
                <w:sz w:val="28"/>
                <w:szCs w:val="22"/>
              </w:rPr>
              <w:sym w:font="Wingdings" w:char="F072"/>
            </w:r>
          </w:p>
        </w:tc>
        <w:tc>
          <w:tcPr>
            <w:tcW w:w="828" w:type="dxa"/>
            <w:vAlign w:val="center"/>
          </w:tcPr>
          <w:p w14:paraId="1A56DA9D" w14:textId="6AC2824A" w:rsidR="0036622F" w:rsidRPr="001B489D" w:rsidRDefault="0036622F" w:rsidP="0036622F">
            <w:pPr>
              <w:pStyle w:val="Listenabsatz"/>
              <w:spacing w:before="120" w:after="120" w:line="276" w:lineRule="auto"/>
              <w:ind w:left="0"/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B489D">
              <w:rPr>
                <w:rFonts w:ascii="Arial" w:hAnsi="Arial" w:cs="Arial"/>
                <w:sz w:val="28"/>
                <w:szCs w:val="22"/>
              </w:rPr>
              <w:sym w:font="Wingdings" w:char="F072"/>
            </w:r>
          </w:p>
        </w:tc>
      </w:tr>
      <w:tr w:rsidR="0036622F" w:rsidRPr="001B489D" w14:paraId="378941A8" w14:textId="77777777" w:rsidTr="0036622F">
        <w:tblPrEx>
          <w:tblCellMar>
            <w:top w:w="0" w:type="dxa"/>
            <w:bottom w:w="0" w:type="dxa"/>
          </w:tblCellMar>
        </w:tblPrEx>
        <w:trPr>
          <w:trHeight w:val="472"/>
          <w:jc w:val="center"/>
        </w:trPr>
        <w:tc>
          <w:tcPr>
            <w:tcW w:w="9083" w:type="dxa"/>
          </w:tcPr>
          <w:p w14:paraId="4C30C1F1" w14:textId="24B6FEC5" w:rsidR="0036622F" w:rsidRPr="001B489D" w:rsidRDefault="0036622F" w:rsidP="0036622F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36622F">
              <w:rPr>
                <w:rFonts w:ascii="Arial" w:hAnsi="Arial" w:cs="Arial"/>
                <w:sz w:val="24"/>
              </w:rPr>
              <w:t>Ist er fachlich in der Lage, bei einer sinnvollen Be</w:t>
            </w:r>
            <w:r w:rsidRPr="0036622F">
              <w:rPr>
                <w:rFonts w:ascii="Arial" w:hAnsi="Arial" w:cs="Arial"/>
                <w:sz w:val="24"/>
              </w:rPr>
              <w:softHyphen/>
              <w:t>gründung von der ursprünglich geplanten Versor</w:t>
            </w:r>
            <w:r w:rsidRPr="0036622F">
              <w:rPr>
                <w:rFonts w:ascii="Arial" w:hAnsi="Arial" w:cs="Arial"/>
                <w:sz w:val="24"/>
              </w:rPr>
              <w:softHyphen/>
              <w:t xml:space="preserve">gung abzuweichen? </w:t>
            </w:r>
          </w:p>
        </w:tc>
        <w:tc>
          <w:tcPr>
            <w:tcW w:w="850" w:type="dxa"/>
            <w:vAlign w:val="center"/>
          </w:tcPr>
          <w:p w14:paraId="058D1179" w14:textId="689030F7" w:rsidR="0036622F" w:rsidRPr="001B489D" w:rsidRDefault="0036622F" w:rsidP="0036622F">
            <w:pPr>
              <w:pStyle w:val="Listenabsatz"/>
              <w:spacing w:before="120" w:after="120" w:line="276" w:lineRule="auto"/>
              <w:ind w:left="0"/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B489D">
              <w:rPr>
                <w:rFonts w:ascii="Arial" w:hAnsi="Arial" w:cs="Arial"/>
                <w:sz w:val="28"/>
                <w:szCs w:val="22"/>
              </w:rPr>
              <w:sym w:font="Wingdings" w:char="F072"/>
            </w:r>
          </w:p>
        </w:tc>
        <w:tc>
          <w:tcPr>
            <w:tcW w:w="828" w:type="dxa"/>
            <w:vAlign w:val="center"/>
          </w:tcPr>
          <w:p w14:paraId="0FE3F70C" w14:textId="6CD639BC" w:rsidR="0036622F" w:rsidRPr="001B489D" w:rsidRDefault="0036622F" w:rsidP="0036622F">
            <w:pPr>
              <w:pStyle w:val="Listenabsatz"/>
              <w:spacing w:before="120" w:after="120" w:line="276" w:lineRule="auto"/>
              <w:ind w:left="0"/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B489D">
              <w:rPr>
                <w:rFonts w:ascii="Arial" w:hAnsi="Arial" w:cs="Arial"/>
                <w:sz w:val="28"/>
                <w:szCs w:val="22"/>
              </w:rPr>
              <w:sym w:font="Wingdings" w:char="F072"/>
            </w:r>
          </w:p>
        </w:tc>
      </w:tr>
      <w:tr w:rsidR="0036622F" w:rsidRPr="0036622F" w14:paraId="2F1A99C7" w14:textId="77777777" w:rsidTr="0036622F">
        <w:tblPrEx>
          <w:tblCellMar>
            <w:top w:w="0" w:type="dxa"/>
            <w:bottom w:w="0" w:type="dxa"/>
          </w:tblCellMar>
        </w:tblPrEx>
        <w:trPr>
          <w:trHeight w:val="472"/>
          <w:jc w:val="center"/>
        </w:trPr>
        <w:tc>
          <w:tcPr>
            <w:tcW w:w="10761" w:type="dxa"/>
            <w:gridSpan w:val="3"/>
          </w:tcPr>
          <w:p w14:paraId="5B0377DF" w14:textId="7A397A36" w:rsidR="0036622F" w:rsidRPr="0036622F" w:rsidRDefault="0036622F" w:rsidP="0036622F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8"/>
                <w:szCs w:val="22"/>
              </w:rPr>
            </w:pPr>
            <w:r w:rsidRPr="0036622F">
              <w:rPr>
                <w:rFonts w:ascii="Arial" w:hAnsi="Arial" w:cs="Arial"/>
                <w:b/>
                <w:bCs w:val="0"/>
                <w:sz w:val="24"/>
              </w:rPr>
              <w:t xml:space="preserve">2. Methodenkompetenz </w:t>
            </w:r>
          </w:p>
        </w:tc>
      </w:tr>
      <w:tr w:rsidR="0036622F" w:rsidRPr="001B489D" w14:paraId="3DBEC4C7" w14:textId="77777777" w:rsidTr="0036622F">
        <w:tblPrEx>
          <w:tblCellMar>
            <w:top w:w="0" w:type="dxa"/>
            <w:bottom w:w="0" w:type="dxa"/>
          </w:tblCellMar>
        </w:tblPrEx>
        <w:trPr>
          <w:trHeight w:val="472"/>
          <w:jc w:val="center"/>
        </w:trPr>
        <w:tc>
          <w:tcPr>
            <w:tcW w:w="9083" w:type="dxa"/>
          </w:tcPr>
          <w:p w14:paraId="764853B9" w14:textId="0A12731D" w:rsidR="0036622F" w:rsidRPr="0036622F" w:rsidRDefault="0036622F" w:rsidP="0036622F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</w:rPr>
            </w:pPr>
            <w:r w:rsidRPr="0036622F">
              <w:rPr>
                <w:rFonts w:ascii="Arial" w:hAnsi="Arial" w:cs="Arial"/>
                <w:sz w:val="24"/>
              </w:rPr>
              <w:t xml:space="preserve">Plant er seine pflegerischen Maßnahmen zeitlich sinnvoll und inhaltlich logisch? </w:t>
            </w:r>
          </w:p>
        </w:tc>
        <w:tc>
          <w:tcPr>
            <w:tcW w:w="850" w:type="dxa"/>
            <w:vAlign w:val="center"/>
          </w:tcPr>
          <w:p w14:paraId="4FC0DD43" w14:textId="03BF9CAF" w:rsidR="0036622F" w:rsidRPr="001B489D" w:rsidRDefault="0036622F" w:rsidP="0036622F">
            <w:pPr>
              <w:pStyle w:val="Listenabsatz"/>
              <w:spacing w:before="120" w:after="120" w:line="276" w:lineRule="auto"/>
              <w:ind w:left="0"/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B489D">
              <w:rPr>
                <w:rFonts w:ascii="Arial" w:hAnsi="Arial" w:cs="Arial"/>
                <w:sz w:val="28"/>
                <w:szCs w:val="22"/>
              </w:rPr>
              <w:sym w:font="Wingdings" w:char="F072"/>
            </w:r>
          </w:p>
        </w:tc>
        <w:tc>
          <w:tcPr>
            <w:tcW w:w="828" w:type="dxa"/>
            <w:vAlign w:val="center"/>
          </w:tcPr>
          <w:p w14:paraId="34F53353" w14:textId="35200696" w:rsidR="0036622F" w:rsidRPr="001B489D" w:rsidRDefault="0036622F" w:rsidP="0036622F">
            <w:pPr>
              <w:pStyle w:val="Listenabsatz"/>
              <w:spacing w:before="120" w:after="120" w:line="276" w:lineRule="auto"/>
              <w:ind w:left="0"/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B489D">
              <w:rPr>
                <w:rFonts w:ascii="Arial" w:hAnsi="Arial" w:cs="Arial"/>
                <w:sz w:val="28"/>
                <w:szCs w:val="22"/>
              </w:rPr>
              <w:sym w:font="Wingdings" w:char="F072"/>
            </w:r>
          </w:p>
        </w:tc>
      </w:tr>
      <w:tr w:rsidR="0036622F" w:rsidRPr="001B489D" w14:paraId="6EA918DB" w14:textId="77777777" w:rsidTr="0036622F">
        <w:tblPrEx>
          <w:tblCellMar>
            <w:top w:w="0" w:type="dxa"/>
            <w:bottom w:w="0" w:type="dxa"/>
          </w:tblCellMar>
        </w:tblPrEx>
        <w:trPr>
          <w:trHeight w:val="472"/>
          <w:jc w:val="center"/>
        </w:trPr>
        <w:tc>
          <w:tcPr>
            <w:tcW w:w="9083" w:type="dxa"/>
          </w:tcPr>
          <w:p w14:paraId="657DE1FF" w14:textId="00D6DF01" w:rsidR="0036622F" w:rsidRPr="0036622F" w:rsidRDefault="0036622F" w:rsidP="0036622F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</w:rPr>
            </w:pPr>
            <w:r w:rsidRPr="0036622F">
              <w:rPr>
                <w:rFonts w:ascii="Arial" w:hAnsi="Arial" w:cs="Arial"/>
                <w:sz w:val="24"/>
              </w:rPr>
              <w:t xml:space="preserve">Kennt er Instrumente zur Einschätzung von Risiken? </w:t>
            </w:r>
          </w:p>
        </w:tc>
        <w:tc>
          <w:tcPr>
            <w:tcW w:w="850" w:type="dxa"/>
            <w:vAlign w:val="center"/>
          </w:tcPr>
          <w:p w14:paraId="2953DA5D" w14:textId="68EAA03E" w:rsidR="0036622F" w:rsidRPr="001B489D" w:rsidRDefault="0036622F" w:rsidP="0036622F">
            <w:pPr>
              <w:pStyle w:val="Listenabsatz"/>
              <w:spacing w:before="120" w:after="120" w:line="276" w:lineRule="auto"/>
              <w:ind w:left="0"/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B489D">
              <w:rPr>
                <w:rFonts w:ascii="Arial" w:hAnsi="Arial" w:cs="Arial"/>
                <w:sz w:val="28"/>
                <w:szCs w:val="22"/>
              </w:rPr>
              <w:sym w:font="Wingdings" w:char="F072"/>
            </w:r>
          </w:p>
        </w:tc>
        <w:tc>
          <w:tcPr>
            <w:tcW w:w="828" w:type="dxa"/>
            <w:vAlign w:val="center"/>
          </w:tcPr>
          <w:p w14:paraId="10ECFCC0" w14:textId="28A97452" w:rsidR="0036622F" w:rsidRPr="001B489D" w:rsidRDefault="0036622F" w:rsidP="0036622F">
            <w:pPr>
              <w:pStyle w:val="Listenabsatz"/>
              <w:spacing w:before="120" w:after="120" w:line="276" w:lineRule="auto"/>
              <w:ind w:left="0"/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B489D">
              <w:rPr>
                <w:rFonts w:ascii="Arial" w:hAnsi="Arial" w:cs="Arial"/>
                <w:sz w:val="28"/>
                <w:szCs w:val="22"/>
              </w:rPr>
              <w:sym w:font="Wingdings" w:char="F072"/>
            </w:r>
          </w:p>
        </w:tc>
      </w:tr>
      <w:tr w:rsidR="0036622F" w:rsidRPr="001B489D" w14:paraId="4D288C00" w14:textId="77777777" w:rsidTr="0036622F">
        <w:tblPrEx>
          <w:tblCellMar>
            <w:top w:w="0" w:type="dxa"/>
            <w:bottom w:w="0" w:type="dxa"/>
          </w:tblCellMar>
        </w:tblPrEx>
        <w:trPr>
          <w:trHeight w:val="472"/>
          <w:jc w:val="center"/>
        </w:trPr>
        <w:tc>
          <w:tcPr>
            <w:tcW w:w="9083" w:type="dxa"/>
          </w:tcPr>
          <w:p w14:paraId="54AC3F62" w14:textId="4E35D712" w:rsidR="0036622F" w:rsidRPr="0036622F" w:rsidRDefault="0036622F" w:rsidP="0036622F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</w:rPr>
            </w:pPr>
            <w:r w:rsidRPr="0036622F">
              <w:rPr>
                <w:rFonts w:ascii="Arial" w:hAnsi="Arial" w:cs="Arial"/>
                <w:sz w:val="24"/>
              </w:rPr>
              <w:t xml:space="preserve">Reflektiert er seine pflegerischen Maßnahmen strukturiert? </w:t>
            </w:r>
          </w:p>
        </w:tc>
        <w:tc>
          <w:tcPr>
            <w:tcW w:w="850" w:type="dxa"/>
            <w:vAlign w:val="center"/>
          </w:tcPr>
          <w:p w14:paraId="6F0865FF" w14:textId="0C124CFC" w:rsidR="0036622F" w:rsidRPr="001B489D" w:rsidRDefault="0036622F" w:rsidP="0036622F">
            <w:pPr>
              <w:pStyle w:val="Listenabsatz"/>
              <w:spacing w:before="120" w:after="120" w:line="276" w:lineRule="auto"/>
              <w:ind w:left="0"/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B489D">
              <w:rPr>
                <w:rFonts w:ascii="Arial" w:hAnsi="Arial" w:cs="Arial"/>
                <w:sz w:val="28"/>
                <w:szCs w:val="22"/>
              </w:rPr>
              <w:sym w:font="Wingdings" w:char="F072"/>
            </w:r>
          </w:p>
        </w:tc>
        <w:tc>
          <w:tcPr>
            <w:tcW w:w="828" w:type="dxa"/>
            <w:vAlign w:val="center"/>
          </w:tcPr>
          <w:p w14:paraId="303DC7D9" w14:textId="07E040BD" w:rsidR="0036622F" w:rsidRPr="001B489D" w:rsidRDefault="0036622F" w:rsidP="0036622F">
            <w:pPr>
              <w:pStyle w:val="Listenabsatz"/>
              <w:spacing w:before="120" w:after="120" w:line="276" w:lineRule="auto"/>
              <w:ind w:left="0"/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B489D">
              <w:rPr>
                <w:rFonts w:ascii="Arial" w:hAnsi="Arial" w:cs="Arial"/>
                <w:sz w:val="28"/>
                <w:szCs w:val="22"/>
              </w:rPr>
              <w:sym w:font="Wingdings" w:char="F072"/>
            </w:r>
          </w:p>
        </w:tc>
      </w:tr>
      <w:tr w:rsidR="0036622F" w:rsidRPr="0036622F" w14:paraId="77FBF21A" w14:textId="77777777" w:rsidTr="0036622F">
        <w:tblPrEx>
          <w:tblCellMar>
            <w:top w:w="0" w:type="dxa"/>
            <w:bottom w:w="0" w:type="dxa"/>
          </w:tblCellMar>
        </w:tblPrEx>
        <w:trPr>
          <w:trHeight w:val="472"/>
          <w:jc w:val="center"/>
        </w:trPr>
        <w:tc>
          <w:tcPr>
            <w:tcW w:w="10761" w:type="dxa"/>
            <w:gridSpan w:val="3"/>
          </w:tcPr>
          <w:p w14:paraId="62D74842" w14:textId="1A12D318" w:rsidR="0036622F" w:rsidRPr="0036622F" w:rsidRDefault="0036622F" w:rsidP="0036622F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8"/>
                <w:szCs w:val="22"/>
              </w:rPr>
            </w:pPr>
            <w:r w:rsidRPr="0036622F">
              <w:rPr>
                <w:rFonts w:ascii="Arial" w:hAnsi="Arial" w:cs="Arial"/>
                <w:b/>
                <w:bCs w:val="0"/>
                <w:sz w:val="24"/>
              </w:rPr>
              <w:t xml:space="preserve">3. Sozialkompetenz </w:t>
            </w:r>
          </w:p>
        </w:tc>
      </w:tr>
      <w:tr w:rsidR="0036622F" w:rsidRPr="001B489D" w14:paraId="14052644" w14:textId="77777777" w:rsidTr="0036622F">
        <w:tblPrEx>
          <w:tblCellMar>
            <w:top w:w="0" w:type="dxa"/>
            <w:bottom w:w="0" w:type="dxa"/>
          </w:tblCellMar>
        </w:tblPrEx>
        <w:trPr>
          <w:trHeight w:val="472"/>
          <w:jc w:val="center"/>
        </w:trPr>
        <w:tc>
          <w:tcPr>
            <w:tcW w:w="9083" w:type="dxa"/>
          </w:tcPr>
          <w:p w14:paraId="6CC92D04" w14:textId="5F3906C0" w:rsidR="0036622F" w:rsidRPr="0036622F" w:rsidRDefault="0036622F" w:rsidP="0036622F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</w:rPr>
            </w:pPr>
            <w:r w:rsidRPr="0036622F">
              <w:rPr>
                <w:rFonts w:ascii="Arial" w:hAnsi="Arial" w:cs="Arial"/>
                <w:sz w:val="24"/>
              </w:rPr>
              <w:t>Kann er sich in die Situation von Angehörigen ein</w:t>
            </w:r>
            <w:r w:rsidRPr="0036622F">
              <w:rPr>
                <w:rFonts w:ascii="Arial" w:hAnsi="Arial" w:cs="Arial"/>
                <w:sz w:val="24"/>
              </w:rPr>
              <w:softHyphen/>
              <w:t xml:space="preserve">fühlen? </w:t>
            </w:r>
          </w:p>
        </w:tc>
        <w:tc>
          <w:tcPr>
            <w:tcW w:w="850" w:type="dxa"/>
            <w:vAlign w:val="center"/>
          </w:tcPr>
          <w:p w14:paraId="7CD0E949" w14:textId="131E5141" w:rsidR="0036622F" w:rsidRPr="001B489D" w:rsidRDefault="0036622F" w:rsidP="0036622F">
            <w:pPr>
              <w:pStyle w:val="Listenabsatz"/>
              <w:spacing w:before="120" w:after="120" w:line="276" w:lineRule="auto"/>
              <w:ind w:left="0"/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B489D">
              <w:rPr>
                <w:rFonts w:ascii="Arial" w:hAnsi="Arial" w:cs="Arial"/>
                <w:sz w:val="28"/>
                <w:szCs w:val="22"/>
              </w:rPr>
              <w:sym w:font="Wingdings" w:char="F072"/>
            </w:r>
          </w:p>
        </w:tc>
        <w:tc>
          <w:tcPr>
            <w:tcW w:w="828" w:type="dxa"/>
            <w:vAlign w:val="center"/>
          </w:tcPr>
          <w:p w14:paraId="75929904" w14:textId="3B7289B2" w:rsidR="0036622F" w:rsidRPr="001B489D" w:rsidRDefault="0036622F" w:rsidP="0036622F">
            <w:pPr>
              <w:pStyle w:val="Listenabsatz"/>
              <w:spacing w:before="120" w:after="120" w:line="276" w:lineRule="auto"/>
              <w:ind w:left="0"/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B489D">
              <w:rPr>
                <w:rFonts w:ascii="Arial" w:hAnsi="Arial" w:cs="Arial"/>
                <w:sz w:val="28"/>
                <w:szCs w:val="22"/>
              </w:rPr>
              <w:sym w:font="Wingdings" w:char="F072"/>
            </w:r>
          </w:p>
        </w:tc>
      </w:tr>
      <w:tr w:rsidR="0036622F" w:rsidRPr="001B489D" w14:paraId="7BEEA170" w14:textId="77777777" w:rsidTr="0036622F">
        <w:tblPrEx>
          <w:tblCellMar>
            <w:top w:w="0" w:type="dxa"/>
            <w:bottom w:w="0" w:type="dxa"/>
          </w:tblCellMar>
        </w:tblPrEx>
        <w:trPr>
          <w:trHeight w:val="472"/>
          <w:jc w:val="center"/>
        </w:trPr>
        <w:tc>
          <w:tcPr>
            <w:tcW w:w="9083" w:type="dxa"/>
          </w:tcPr>
          <w:p w14:paraId="08027481" w14:textId="29C4D515" w:rsidR="0036622F" w:rsidRPr="0036622F" w:rsidRDefault="0036622F" w:rsidP="0036622F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</w:rPr>
            </w:pPr>
            <w:r w:rsidRPr="0036622F">
              <w:rPr>
                <w:rFonts w:ascii="Arial" w:hAnsi="Arial" w:cs="Arial"/>
                <w:sz w:val="24"/>
              </w:rPr>
              <w:t xml:space="preserve">Berücksichtigt er die Gefühle der Bewohner und reagiert entsprechend? </w:t>
            </w:r>
          </w:p>
        </w:tc>
        <w:tc>
          <w:tcPr>
            <w:tcW w:w="850" w:type="dxa"/>
            <w:vAlign w:val="center"/>
          </w:tcPr>
          <w:p w14:paraId="613C3BEC" w14:textId="0D1FD8C6" w:rsidR="0036622F" w:rsidRPr="001B489D" w:rsidRDefault="0036622F" w:rsidP="0036622F">
            <w:pPr>
              <w:pStyle w:val="Listenabsatz"/>
              <w:spacing w:before="120" w:after="120" w:line="276" w:lineRule="auto"/>
              <w:ind w:left="0"/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B489D">
              <w:rPr>
                <w:rFonts w:ascii="Arial" w:hAnsi="Arial" w:cs="Arial"/>
                <w:sz w:val="28"/>
                <w:szCs w:val="22"/>
              </w:rPr>
              <w:sym w:font="Wingdings" w:char="F072"/>
            </w:r>
          </w:p>
        </w:tc>
        <w:tc>
          <w:tcPr>
            <w:tcW w:w="828" w:type="dxa"/>
            <w:vAlign w:val="center"/>
          </w:tcPr>
          <w:p w14:paraId="5ED3BC60" w14:textId="34194BA7" w:rsidR="0036622F" w:rsidRPr="001B489D" w:rsidRDefault="0036622F" w:rsidP="0036622F">
            <w:pPr>
              <w:pStyle w:val="Listenabsatz"/>
              <w:spacing w:before="120" w:after="120" w:line="276" w:lineRule="auto"/>
              <w:ind w:left="0"/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B489D">
              <w:rPr>
                <w:rFonts w:ascii="Arial" w:hAnsi="Arial" w:cs="Arial"/>
                <w:sz w:val="28"/>
                <w:szCs w:val="22"/>
              </w:rPr>
              <w:sym w:font="Wingdings" w:char="F072"/>
            </w:r>
          </w:p>
        </w:tc>
      </w:tr>
      <w:tr w:rsidR="0036622F" w:rsidRPr="001B489D" w14:paraId="41F9250F" w14:textId="77777777" w:rsidTr="0036622F">
        <w:tblPrEx>
          <w:tblCellMar>
            <w:top w:w="0" w:type="dxa"/>
            <w:bottom w:w="0" w:type="dxa"/>
          </w:tblCellMar>
        </w:tblPrEx>
        <w:trPr>
          <w:trHeight w:val="472"/>
          <w:jc w:val="center"/>
        </w:trPr>
        <w:tc>
          <w:tcPr>
            <w:tcW w:w="9083" w:type="dxa"/>
          </w:tcPr>
          <w:p w14:paraId="2A3DFEF8" w14:textId="7F2F5E97" w:rsidR="0036622F" w:rsidRPr="0036622F" w:rsidRDefault="0036622F" w:rsidP="0036622F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</w:rPr>
            </w:pPr>
            <w:r w:rsidRPr="0036622F">
              <w:rPr>
                <w:rFonts w:ascii="Arial" w:hAnsi="Arial" w:cs="Arial"/>
                <w:sz w:val="24"/>
              </w:rPr>
              <w:t xml:space="preserve">Arbeitet er kollegial mit seinen Kollegen zusammen? </w:t>
            </w:r>
          </w:p>
        </w:tc>
        <w:tc>
          <w:tcPr>
            <w:tcW w:w="850" w:type="dxa"/>
            <w:vAlign w:val="center"/>
          </w:tcPr>
          <w:p w14:paraId="276B2CCA" w14:textId="19CBD336" w:rsidR="0036622F" w:rsidRPr="001B489D" w:rsidRDefault="0036622F" w:rsidP="0036622F">
            <w:pPr>
              <w:pStyle w:val="Listenabsatz"/>
              <w:spacing w:before="120" w:after="120" w:line="276" w:lineRule="auto"/>
              <w:ind w:left="0"/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B489D">
              <w:rPr>
                <w:rFonts w:ascii="Arial" w:hAnsi="Arial" w:cs="Arial"/>
                <w:sz w:val="28"/>
                <w:szCs w:val="22"/>
              </w:rPr>
              <w:sym w:font="Wingdings" w:char="F072"/>
            </w:r>
          </w:p>
        </w:tc>
        <w:tc>
          <w:tcPr>
            <w:tcW w:w="828" w:type="dxa"/>
            <w:vAlign w:val="center"/>
          </w:tcPr>
          <w:p w14:paraId="55A1F9CE" w14:textId="49782547" w:rsidR="0036622F" w:rsidRPr="001B489D" w:rsidRDefault="0036622F" w:rsidP="0036622F">
            <w:pPr>
              <w:pStyle w:val="Listenabsatz"/>
              <w:spacing w:before="120" w:after="120" w:line="276" w:lineRule="auto"/>
              <w:ind w:left="0"/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B489D">
              <w:rPr>
                <w:rFonts w:ascii="Arial" w:hAnsi="Arial" w:cs="Arial"/>
                <w:sz w:val="28"/>
                <w:szCs w:val="22"/>
              </w:rPr>
              <w:sym w:font="Wingdings" w:char="F072"/>
            </w:r>
          </w:p>
        </w:tc>
      </w:tr>
      <w:tr w:rsidR="0036622F" w:rsidRPr="0036622F" w14:paraId="37FA1EF9" w14:textId="77777777" w:rsidTr="0036622F">
        <w:tblPrEx>
          <w:tblCellMar>
            <w:top w:w="0" w:type="dxa"/>
            <w:bottom w:w="0" w:type="dxa"/>
          </w:tblCellMar>
        </w:tblPrEx>
        <w:trPr>
          <w:trHeight w:val="472"/>
          <w:jc w:val="center"/>
        </w:trPr>
        <w:tc>
          <w:tcPr>
            <w:tcW w:w="10761" w:type="dxa"/>
            <w:gridSpan w:val="3"/>
          </w:tcPr>
          <w:p w14:paraId="280737F3" w14:textId="213BB6C7" w:rsidR="0036622F" w:rsidRPr="0036622F" w:rsidRDefault="0036622F" w:rsidP="0036622F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8"/>
                <w:szCs w:val="22"/>
              </w:rPr>
            </w:pPr>
            <w:r w:rsidRPr="0036622F">
              <w:rPr>
                <w:rFonts w:ascii="Arial" w:hAnsi="Arial" w:cs="Arial"/>
                <w:b/>
                <w:bCs w:val="0"/>
                <w:sz w:val="24"/>
              </w:rPr>
              <w:t xml:space="preserve">4. Personalkompetenz </w:t>
            </w:r>
          </w:p>
        </w:tc>
      </w:tr>
      <w:tr w:rsidR="0036622F" w:rsidRPr="001B489D" w14:paraId="5A628ECD" w14:textId="77777777" w:rsidTr="0036622F">
        <w:tblPrEx>
          <w:tblCellMar>
            <w:top w:w="0" w:type="dxa"/>
            <w:bottom w:w="0" w:type="dxa"/>
          </w:tblCellMar>
        </w:tblPrEx>
        <w:trPr>
          <w:trHeight w:val="472"/>
          <w:jc w:val="center"/>
        </w:trPr>
        <w:tc>
          <w:tcPr>
            <w:tcW w:w="9083" w:type="dxa"/>
          </w:tcPr>
          <w:p w14:paraId="4641211E" w14:textId="0ADFB9A7" w:rsidR="0036622F" w:rsidRPr="0036622F" w:rsidRDefault="0036622F" w:rsidP="0036622F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</w:rPr>
            </w:pPr>
            <w:r w:rsidRPr="0036622F">
              <w:rPr>
                <w:rFonts w:ascii="Arial" w:hAnsi="Arial" w:cs="Arial"/>
                <w:sz w:val="24"/>
              </w:rPr>
              <w:t xml:space="preserve">Nimmt er seine eigenen Gefühle wahr? </w:t>
            </w:r>
          </w:p>
        </w:tc>
        <w:tc>
          <w:tcPr>
            <w:tcW w:w="850" w:type="dxa"/>
            <w:vAlign w:val="center"/>
          </w:tcPr>
          <w:p w14:paraId="4BA05E47" w14:textId="1DA56736" w:rsidR="0036622F" w:rsidRPr="001B489D" w:rsidRDefault="0036622F" w:rsidP="0036622F">
            <w:pPr>
              <w:pStyle w:val="Listenabsatz"/>
              <w:spacing w:before="120" w:after="120" w:line="276" w:lineRule="auto"/>
              <w:ind w:left="0"/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B489D">
              <w:rPr>
                <w:rFonts w:ascii="Arial" w:hAnsi="Arial" w:cs="Arial"/>
                <w:sz w:val="28"/>
                <w:szCs w:val="22"/>
              </w:rPr>
              <w:sym w:font="Wingdings" w:char="F072"/>
            </w:r>
          </w:p>
        </w:tc>
        <w:tc>
          <w:tcPr>
            <w:tcW w:w="828" w:type="dxa"/>
            <w:vAlign w:val="center"/>
          </w:tcPr>
          <w:p w14:paraId="624DB696" w14:textId="0C265E50" w:rsidR="0036622F" w:rsidRPr="001B489D" w:rsidRDefault="0036622F" w:rsidP="0036622F">
            <w:pPr>
              <w:pStyle w:val="Listenabsatz"/>
              <w:spacing w:before="120" w:after="120" w:line="276" w:lineRule="auto"/>
              <w:ind w:left="0"/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B489D">
              <w:rPr>
                <w:rFonts w:ascii="Arial" w:hAnsi="Arial" w:cs="Arial"/>
                <w:sz w:val="28"/>
                <w:szCs w:val="22"/>
              </w:rPr>
              <w:sym w:font="Wingdings" w:char="F072"/>
            </w:r>
          </w:p>
        </w:tc>
      </w:tr>
      <w:tr w:rsidR="0036622F" w:rsidRPr="001B489D" w14:paraId="1C797679" w14:textId="77777777" w:rsidTr="0036622F">
        <w:tblPrEx>
          <w:tblCellMar>
            <w:top w:w="0" w:type="dxa"/>
            <w:bottom w:w="0" w:type="dxa"/>
          </w:tblCellMar>
        </w:tblPrEx>
        <w:trPr>
          <w:trHeight w:val="472"/>
          <w:jc w:val="center"/>
        </w:trPr>
        <w:tc>
          <w:tcPr>
            <w:tcW w:w="9083" w:type="dxa"/>
          </w:tcPr>
          <w:p w14:paraId="72D593A9" w14:textId="43E1E87A" w:rsidR="0036622F" w:rsidRPr="0036622F" w:rsidRDefault="0036622F" w:rsidP="0036622F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</w:rPr>
            </w:pPr>
            <w:r w:rsidRPr="0036622F">
              <w:rPr>
                <w:rFonts w:ascii="Arial" w:hAnsi="Arial" w:cs="Arial"/>
                <w:sz w:val="24"/>
              </w:rPr>
              <w:t xml:space="preserve">Kennt er seine Grenzen und fordert bei Bedarf Hilfe an? </w:t>
            </w:r>
          </w:p>
        </w:tc>
        <w:tc>
          <w:tcPr>
            <w:tcW w:w="850" w:type="dxa"/>
            <w:vAlign w:val="center"/>
          </w:tcPr>
          <w:p w14:paraId="068EC10B" w14:textId="6D7532F2" w:rsidR="0036622F" w:rsidRPr="001B489D" w:rsidRDefault="0036622F" w:rsidP="0036622F">
            <w:pPr>
              <w:pStyle w:val="Listenabsatz"/>
              <w:spacing w:before="120" w:after="120" w:line="276" w:lineRule="auto"/>
              <w:ind w:left="0"/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B489D">
              <w:rPr>
                <w:rFonts w:ascii="Arial" w:hAnsi="Arial" w:cs="Arial"/>
                <w:sz w:val="28"/>
                <w:szCs w:val="22"/>
              </w:rPr>
              <w:sym w:font="Wingdings" w:char="F072"/>
            </w:r>
          </w:p>
        </w:tc>
        <w:tc>
          <w:tcPr>
            <w:tcW w:w="828" w:type="dxa"/>
            <w:vAlign w:val="center"/>
          </w:tcPr>
          <w:p w14:paraId="2D908635" w14:textId="36FCE18E" w:rsidR="0036622F" w:rsidRPr="001B489D" w:rsidRDefault="0036622F" w:rsidP="0036622F">
            <w:pPr>
              <w:pStyle w:val="Listenabsatz"/>
              <w:spacing w:before="120" w:after="120" w:line="276" w:lineRule="auto"/>
              <w:ind w:left="0"/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B489D">
              <w:rPr>
                <w:rFonts w:ascii="Arial" w:hAnsi="Arial" w:cs="Arial"/>
                <w:sz w:val="28"/>
                <w:szCs w:val="22"/>
              </w:rPr>
              <w:sym w:font="Wingdings" w:char="F072"/>
            </w:r>
          </w:p>
        </w:tc>
      </w:tr>
      <w:tr w:rsidR="0036622F" w:rsidRPr="001B489D" w14:paraId="22B780D4" w14:textId="77777777" w:rsidTr="0036622F">
        <w:tblPrEx>
          <w:tblCellMar>
            <w:top w:w="0" w:type="dxa"/>
            <w:bottom w:w="0" w:type="dxa"/>
          </w:tblCellMar>
        </w:tblPrEx>
        <w:trPr>
          <w:trHeight w:val="472"/>
          <w:jc w:val="center"/>
        </w:trPr>
        <w:tc>
          <w:tcPr>
            <w:tcW w:w="9083" w:type="dxa"/>
          </w:tcPr>
          <w:p w14:paraId="74199B92" w14:textId="4CA05B9F" w:rsidR="0036622F" w:rsidRPr="0036622F" w:rsidRDefault="0036622F" w:rsidP="0036622F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</w:rPr>
            </w:pPr>
            <w:r w:rsidRPr="0036622F">
              <w:rPr>
                <w:rFonts w:ascii="Arial" w:hAnsi="Arial" w:cs="Arial"/>
                <w:sz w:val="24"/>
              </w:rPr>
              <w:t xml:space="preserve">Hinterfragt er seine eigenen Vorgehensweisen kritisch? </w:t>
            </w:r>
          </w:p>
        </w:tc>
        <w:tc>
          <w:tcPr>
            <w:tcW w:w="850" w:type="dxa"/>
            <w:vAlign w:val="center"/>
          </w:tcPr>
          <w:p w14:paraId="157229CD" w14:textId="44304DD3" w:rsidR="0036622F" w:rsidRPr="001B489D" w:rsidRDefault="0036622F" w:rsidP="0036622F">
            <w:pPr>
              <w:pStyle w:val="Listenabsatz"/>
              <w:spacing w:before="120" w:after="120" w:line="276" w:lineRule="auto"/>
              <w:ind w:left="0"/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B489D">
              <w:rPr>
                <w:rFonts w:ascii="Arial" w:hAnsi="Arial" w:cs="Arial"/>
                <w:sz w:val="28"/>
                <w:szCs w:val="22"/>
              </w:rPr>
              <w:sym w:font="Wingdings" w:char="F072"/>
            </w:r>
          </w:p>
        </w:tc>
        <w:tc>
          <w:tcPr>
            <w:tcW w:w="828" w:type="dxa"/>
            <w:vAlign w:val="center"/>
          </w:tcPr>
          <w:p w14:paraId="57BA5764" w14:textId="1E65CACC" w:rsidR="0036622F" w:rsidRPr="001B489D" w:rsidRDefault="0036622F" w:rsidP="0036622F">
            <w:pPr>
              <w:pStyle w:val="Listenabsatz"/>
              <w:spacing w:before="120" w:after="120" w:line="276" w:lineRule="auto"/>
              <w:ind w:left="0"/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1B489D">
              <w:rPr>
                <w:rFonts w:ascii="Arial" w:hAnsi="Arial" w:cs="Arial"/>
                <w:sz w:val="28"/>
                <w:szCs w:val="22"/>
              </w:rPr>
              <w:sym w:font="Wingdings" w:char="F072"/>
            </w:r>
          </w:p>
        </w:tc>
      </w:tr>
      <w:tr w:rsidR="0036622F" w:rsidRPr="001B489D" w14:paraId="781987AB" w14:textId="77777777" w:rsidTr="0036622F">
        <w:tblPrEx>
          <w:tblCellMar>
            <w:top w:w="0" w:type="dxa"/>
            <w:bottom w:w="0" w:type="dxa"/>
          </w:tblCellMar>
        </w:tblPrEx>
        <w:trPr>
          <w:trHeight w:val="472"/>
          <w:jc w:val="center"/>
        </w:trPr>
        <w:tc>
          <w:tcPr>
            <w:tcW w:w="10761" w:type="dxa"/>
            <w:gridSpan w:val="3"/>
          </w:tcPr>
          <w:p w14:paraId="2AED9FCA" w14:textId="77777777" w:rsidR="0036622F" w:rsidRPr="0036622F" w:rsidRDefault="0036622F" w:rsidP="0036622F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</w:rPr>
            </w:pPr>
            <w:r w:rsidRPr="0036622F">
              <w:rPr>
                <w:rFonts w:ascii="Arial" w:hAnsi="Arial" w:cs="Arial"/>
                <w:sz w:val="24"/>
              </w:rPr>
              <w:t xml:space="preserve">Auswertung: Können Sie alle Fragen mit „Ja“ beantworten? Super, dieser Mitarbeiter ist ein echter Gewinn für Ihr Team! </w:t>
            </w:r>
          </w:p>
          <w:p w14:paraId="23E089F7" w14:textId="7917DE79" w:rsidR="0036622F" w:rsidRPr="001B489D" w:rsidRDefault="0036622F" w:rsidP="0036622F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8"/>
                <w:szCs w:val="22"/>
              </w:rPr>
            </w:pPr>
            <w:r w:rsidRPr="0036622F">
              <w:rPr>
                <w:rFonts w:ascii="Arial" w:hAnsi="Arial" w:cs="Arial"/>
                <w:sz w:val="24"/>
              </w:rPr>
              <w:t>Müssen Sie bei einer Kompetenz 2 oder sogar alle 3 Fragen mit „Nein“ beantworten? Dann empfehle ich Ihnen zu überlegen, wie diese Kompetenz (wieder mehr) gesteigert werden kann. Suchen Sie dazu unbedingt auch das offene Gespräch mit dem jeweiligen Teammitglied.</w:t>
            </w:r>
          </w:p>
        </w:tc>
      </w:tr>
    </w:tbl>
    <w:p w14:paraId="67B7CAF9" w14:textId="77777777" w:rsidR="0036622F" w:rsidRPr="001B489D" w:rsidRDefault="0036622F" w:rsidP="001B489D">
      <w:pPr>
        <w:pStyle w:val="Listenabsatz"/>
        <w:spacing w:before="120" w:after="120" w:line="276" w:lineRule="auto"/>
        <w:ind w:left="0"/>
        <w:rPr>
          <w:rFonts w:ascii="Arial" w:hAnsi="Arial" w:cs="Arial"/>
          <w:sz w:val="24"/>
        </w:rPr>
      </w:pPr>
    </w:p>
    <w:sectPr w:rsidR="0036622F" w:rsidRPr="001B489D" w:rsidSect="001B489D">
      <w:headerReference w:type="default" r:id="rId9"/>
      <w:pgSz w:w="11906" w:h="16838" w:code="9"/>
      <w:pgMar w:top="-426" w:right="1418" w:bottom="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7AD0B" w14:textId="77777777" w:rsidR="00A8481A" w:rsidRDefault="00A8481A" w:rsidP="002A5D13">
      <w:pPr>
        <w:spacing w:after="0" w:line="240" w:lineRule="auto"/>
      </w:pPr>
      <w:r>
        <w:separator/>
      </w:r>
    </w:p>
  </w:endnote>
  <w:endnote w:type="continuationSeparator" w:id="0">
    <w:p w14:paraId="0D4F06D0" w14:textId="77777777" w:rsidR="00A8481A" w:rsidRDefault="00A8481A" w:rsidP="002A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Cond SemBd">
    <w:altName w:val="Noto Sans Cond SemB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D52BA" w14:textId="77777777" w:rsidR="00A8481A" w:rsidRDefault="00A8481A" w:rsidP="002A5D13">
      <w:pPr>
        <w:spacing w:after="0" w:line="240" w:lineRule="auto"/>
      </w:pPr>
      <w:r>
        <w:separator/>
      </w:r>
    </w:p>
  </w:footnote>
  <w:footnote w:type="continuationSeparator" w:id="0">
    <w:p w14:paraId="5F8F56A5" w14:textId="77777777" w:rsidR="00A8481A" w:rsidRDefault="00A8481A" w:rsidP="002A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3780"/>
      <w:gridCol w:w="5520"/>
    </w:tblGrid>
    <w:tr w:rsidR="00EE52A9" w14:paraId="457AC501" w14:textId="77777777" w:rsidTr="005D2DB0">
      <w:tc>
        <w:tcPr>
          <w:tcW w:w="2032" w:type="pct"/>
          <w:tcBorders>
            <w:bottom w:val="single" w:sz="4" w:space="0" w:color="auto"/>
          </w:tcBorders>
          <w:shd w:val="clear" w:color="auto" w:fill="750D53"/>
          <w:vAlign w:val="center"/>
        </w:tcPr>
        <w:p w14:paraId="49D372EC" w14:textId="74C6D0FD" w:rsidR="00EE52A9" w:rsidRPr="00DD7135" w:rsidRDefault="00EE52A9" w:rsidP="00EE52A9">
          <w:pPr>
            <w:pStyle w:val="Kopfzeile"/>
            <w:jc w:val="center"/>
            <w:rPr>
              <w:b/>
            </w:rPr>
          </w:pPr>
          <w:r w:rsidRPr="00DD7135">
            <w:rPr>
              <w:b/>
              <w:sz w:val="24"/>
            </w:rPr>
            <w:t xml:space="preserve">Ausgabe </w:t>
          </w:r>
          <w:r w:rsidR="00CD5ED9">
            <w:rPr>
              <w:b/>
              <w:sz w:val="24"/>
            </w:rPr>
            <w:t>02</w:t>
          </w:r>
          <w:r w:rsidRPr="00DD7135">
            <w:rPr>
              <w:b/>
              <w:sz w:val="24"/>
            </w:rPr>
            <w:t xml:space="preserve"> - 202</w:t>
          </w:r>
          <w:r w:rsidR="0013341F">
            <w:rPr>
              <w:b/>
              <w:sz w:val="24"/>
            </w:rPr>
            <w:t>4</w:t>
          </w:r>
        </w:p>
      </w:tc>
      <w:tc>
        <w:tcPr>
          <w:tcW w:w="2968" w:type="pct"/>
          <w:tcBorders>
            <w:bottom w:val="single" w:sz="4" w:space="0" w:color="auto"/>
          </w:tcBorders>
          <w:shd w:val="clear" w:color="auto" w:fill="7AB3BE"/>
          <w:vAlign w:val="bottom"/>
        </w:tcPr>
        <w:p w14:paraId="4FECAB77" w14:textId="48693FB0" w:rsidR="00EE52A9" w:rsidRPr="00EE52A9" w:rsidRDefault="0036622F" w:rsidP="00EE52A9">
          <w:pPr>
            <w:pStyle w:val="Kopfzeile"/>
            <w:jc w:val="center"/>
            <w:rPr>
              <w:rFonts w:ascii="Tahoma" w:hAnsi="Tahoma" w:cs="Tahoma"/>
              <w:b/>
              <w:bCs/>
              <w:color w:val="000000"/>
              <w:sz w:val="16"/>
            </w:rPr>
          </w:pPr>
          <w:r>
            <w:rPr>
              <w:b/>
              <w:noProof/>
              <w:color w:val="FFFFFF"/>
              <w:sz w:val="40"/>
              <w:szCs w:val="24"/>
            </w:rPr>
            <w:pict w14:anchorId="5677AE5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54" type="#_x0000_t75" style="width:194.4pt;height:1in;visibility:visible;mso-wrap-style:square">
                <v:imagedata r:id="rId1" o:title=""/>
              </v:shape>
            </w:pict>
          </w:r>
        </w:p>
      </w:tc>
    </w:tr>
  </w:tbl>
  <w:p w14:paraId="61249915" w14:textId="60CF9D08" w:rsidR="007A7CA7" w:rsidRDefault="007A7CA7" w:rsidP="00AD343D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5655C96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80"/>
    <w:multiLevelType w:val="singleLevel"/>
    <w:tmpl w:val="627249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BFE433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3" w15:restartNumberingAfterBreak="0">
    <w:nsid w:val="FFFFFF82"/>
    <w:multiLevelType w:val="singleLevel"/>
    <w:tmpl w:val="E95284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3"/>
    <w:multiLevelType w:val="singleLevel"/>
    <w:tmpl w:val="811EDF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 w15:restartNumberingAfterBreak="0">
    <w:nsid w:val="FFFFFF89"/>
    <w:multiLevelType w:val="singleLevel"/>
    <w:tmpl w:val="62668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4624C95"/>
    <w:multiLevelType w:val="hybridMultilevel"/>
    <w:tmpl w:val="834EF1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E95869"/>
    <w:multiLevelType w:val="hybridMultilevel"/>
    <w:tmpl w:val="E97E055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443233"/>
    <w:multiLevelType w:val="hybridMultilevel"/>
    <w:tmpl w:val="33B88B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127CBB"/>
    <w:multiLevelType w:val="hybridMultilevel"/>
    <w:tmpl w:val="C32E3A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3B0040"/>
    <w:multiLevelType w:val="hybridMultilevel"/>
    <w:tmpl w:val="72301DB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8D7D93"/>
    <w:multiLevelType w:val="hybridMultilevel"/>
    <w:tmpl w:val="A1F49D8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644C20"/>
    <w:multiLevelType w:val="hybridMultilevel"/>
    <w:tmpl w:val="5DCA96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2BD294"/>
    <w:multiLevelType w:val="multilevel"/>
    <w:tmpl w:val="512BD294"/>
    <w:name w:val="Nummerierungsliste 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4" w15:restartNumberingAfterBreak="0">
    <w:nsid w:val="51862F0E"/>
    <w:multiLevelType w:val="multilevel"/>
    <w:tmpl w:val="51862F0E"/>
    <w:name w:val="Nummerierungsliste 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5" w15:restartNumberingAfterBreak="0">
    <w:nsid w:val="51862F0F"/>
    <w:multiLevelType w:val="multilevel"/>
    <w:tmpl w:val="51862F0F"/>
    <w:name w:val="Nummerierungsliste 3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6" w15:restartNumberingAfterBreak="0">
    <w:nsid w:val="51862F10"/>
    <w:multiLevelType w:val="multilevel"/>
    <w:tmpl w:val="51862F10"/>
    <w:name w:val="Nummerierungsliste 4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7" w15:restartNumberingAfterBreak="0">
    <w:nsid w:val="51862F13"/>
    <w:multiLevelType w:val="multilevel"/>
    <w:tmpl w:val="51862F13"/>
    <w:name w:val="Nummerierungsliste 7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8" w15:restartNumberingAfterBreak="0">
    <w:nsid w:val="51862F16"/>
    <w:multiLevelType w:val="multilevel"/>
    <w:tmpl w:val="51862F16"/>
    <w:name w:val="Nummerierungsliste 10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9" w15:restartNumberingAfterBreak="0">
    <w:nsid w:val="51862F18"/>
    <w:multiLevelType w:val="multilevel"/>
    <w:tmpl w:val="51862F18"/>
    <w:name w:val="Nummerierungsliste 1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0" w15:restartNumberingAfterBreak="0">
    <w:nsid w:val="54D35FDE"/>
    <w:multiLevelType w:val="hybridMultilevel"/>
    <w:tmpl w:val="5FBC30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B4774A"/>
    <w:multiLevelType w:val="hybridMultilevel"/>
    <w:tmpl w:val="27EA9B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1A7516"/>
    <w:multiLevelType w:val="hybridMultilevel"/>
    <w:tmpl w:val="525AAA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C5079F"/>
    <w:multiLevelType w:val="hybridMultilevel"/>
    <w:tmpl w:val="09C892A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29385842">
    <w:abstractNumId w:val="10"/>
  </w:num>
  <w:num w:numId="2" w16cid:durableId="1411197066">
    <w:abstractNumId w:val="20"/>
  </w:num>
  <w:num w:numId="3" w16cid:durableId="1013873184">
    <w:abstractNumId w:val="23"/>
  </w:num>
  <w:num w:numId="4" w16cid:durableId="1873692900">
    <w:abstractNumId w:val="11"/>
  </w:num>
  <w:num w:numId="5" w16cid:durableId="1061439486">
    <w:abstractNumId w:val="7"/>
  </w:num>
  <w:num w:numId="6" w16cid:durableId="1067994324">
    <w:abstractNumId w:val="8"/>
  </w:num>
  <w:num w:numId="7" w16cid:durableId="635915406">
    <w:abstractNumId w:val="13"/>
  </w:num>
  <w:num w:numId="8" w16cid:durableId="388842303">
    <w:abstractNumId w:val="12"/>
  </w:num>
  <w:num w:numId="9" w16cid:durableId="2040087022">
    <w:abstractNumId w:val="9"/>
  </w:num>
  <w:num w:numId="10" w16cid:durableId="1627810779">
    <w:abstractNumId w:val="6"/>
  </w:num>
  <w:num w:numId="11" w16cid:durableId="1898589892">
    <w:abstractNumId w:val="22"/>
  </w:num>
  <w:num w:numId="12" w16cid:durableId="665061390">
    <w:abstractNumId w:val="15"/>
  </w:num>
  <w:num w:numId="13" w16cid:durableId="636688082">
    <w:abstractNumId w:val="16"/>
  </w:num>
  <w:num w:numId="14" w16cid:durableId="1102454431">
    <w:abstractNumId w:val="14"/>
  </w:num>
  <w:num w:numId="15" w16cid:durableId="98456063">
    <w:abstractNumId w:val="17"/>
  </w:num>
  <w:num w:numId="16" w16cid:durableId="1315140221">
    <w:abstractNumId w:val="18"/>
  </w:num>
  <w:num w:numId="17" w16cid:durableId="420833239">
    <w:abstractNumId w:val="19"/>
  </w:num>
  <w:num w:numId="18" w16cid:durableId="845437745">
    <w:abstractNumId w:val="5"/>
  </w:num>
  <w:num w:numId="19" w16cid:durableId="761561054">
    <w:abstractNumId w:val="4"/>
  </w:num>
  <w:num w:numId="20" w16cid:durableId="1681423874">
    <w:abstractNumId w:val="3"/>
  </w:num>
  <w:num w:numId="21" w16cid:durableId="1050610695">
    <w:abstractNumId w:val="2"/>
  </w:num>
  <w:num w:numId="22" w16cid:durableId="1982537233">
    <w:abstractNumId w:val="1"/>
  </w:num>
  <w:num w:numId="23" w16cid:durableId="55129545">
    <w:abstractNumId w:val="0"/>
  </w:num>
  <w:num w:numId="24" w16cid:durableId="66023865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evenAndOddHeaders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8515F"/>
    <w:rsid w:val="00022C51"/>
    <w:rsid w:val="00032A0C"/>
    <w:rsid w:val="00054D90"/>
    <w:rsid w:val="00067069"/>
    <w:rsid w:val="00070D06"/>
    <w:rsid w:val="000B50CC"/>
    <w:rsid w:val="000C6A2D"/>
    <w:rsid w:val="0013341F"/>
    <w:rsid w:val="0015409B"/>
    <w:rsid w:val="001B429B"/>
    <w:rsid w:val="001B489D"/>
    <w:rsid w:val="00205D0C"/>
    <w:rsid w:val="0027096C"/>
    <w:rsid w:val="002766CF"/>
    <w:rsid w:val="0028515F"/>
    <w:rsid w:val="002A5853"/>
    <w:rsid w:val="002A5D13"/>
    <w:rsid w:val="002B029B"/>
    <w:rsid w:val="002B4419"/>
    <w:rsid w:val="002D45E4"/>
    <w:rsid w:val="002E4378"/>
    <w:rsid w:val="002F7B4F"/>
    <w:rsid w:val="0036622F"/>
    <w:rsid w:val="003676E3"/>
    <w:rsid w:val="00380EF0"/>
    <w:rsid w:val="003E3400"/>
    <w:rsid w:val="003F6947"/>
    <w:rsid w:val="00410822"/>
    <w:rsid w:val="0042075B"/>
    <w:rsid w:val="00433F51"/>
    <w:rsid w:val="00436E01"/>
    <w:rsid w:val="004639C0"/>
    <w:rsid w:val="004955F6"/>
    <w:rsid w:val="004A47F9"/>
    <w:rsid w:val="004C2396"/>
    <w:rsid w:val="0050689E"/>
    <w:rsid w:val="00547B8D"/>
    <w:rsid w:val="00551B88"/>
    <w:rsid w:val="005847A6"/>
    <w:rsid w:val="00587D31"/>
    <w:rsid w:val="005B4711"/>
    <w:rsid w:val="005D5069"/>
    <w:rsid w:val="005E1850"/>
    <w:rsid w:val="005F2944"/>
    <w:rsid w:val="00614D0A"/>
    <w:rsid w:val="00634BB8"/>
    <w:rsid w:val="00653E72"/>
    <w:rsid w:val="00661981"/>
    <w:rsid w:val="006A5CFE"/>
    <w:rsid w:val="006E18EF"/>
    <w:rsid w:val="006F066B"/>
    <w:rsid w:val="00726F02"/>
    <w:rsid w:val="00782522"/>
    <w:rsid w:val="007A7CA7"/>
    <w:rsid w:val="007B0290"/>
    <w:rsid w:val="007C0AE5"/>
    <w:rsid w:val="007E1A2E"/>
    <w:rsid w:val="00841FA8"/>
    <w:rsid w:val="00852BFB"/>
    <w:rsid w:val="0085519C"/>
    <w:rsid w:val="008633AC"/>
    <w:rsid w:val="00887070"/>
    <w:rsid w:val="008B1F83"/>
    <w:rsid w:val="008E62B1"/>
    <w:rsid w:val="00937B0B"/>
    <w:rsid w:val="009433D9"/>
    <w:rsid w:val="00983536"/>
    <w:rsid w:val="009A62FA"/>
    <w:rsid w:val="009B721F"/>
    <w:rsid w:val="009C2E59"/>
    <w:rsid w:val="00A06C64"/>
    <w:rsid w:val="00A8481A"/>
    <w:rsid w:val="00AC136E"/>
    <w:rsid w:val="00AD343D"/>
    <w:rsid w:val="00B01FFE"/>
    <w:rsid w:val="00B31A35"/>
    <w:rsid w:val="00B707AF"/>
    <w:rsid w:val="00B87D52"/>
    <w:rsid w:val="00BD71E9"/>
    <w:rsid w:val="00C135D1"/>
    <w:rsid w:val="00C310AF"/>
    <w:rsid w:val="00C73E1A"/>
    <w:rsid w:val="00CC38C8"/>
    <w:rsid w:val="00CD5ED9"/>
    <w:rsid w:val="00D86187"/>
    <w:rsid w:val="00DB32C7"/>
    <w:rsid w:val="00E1355A"/>
    <w:rsid w:val="00E2265E"/>
    <w:rsid w:val="00EB5C84"/>
    <w:rsid w:val="00ED3984"/>
    <w:rsid w:val="00EE52A9"/>
    <w:rsid w:val="00EF6ADE"/>
    <w:rsid w:val="00F20663"/>
    <w:rsid w:val="00F224C8"/>
    <w:rsid w:val="00F32030"/>
    <w:rsid w:val="00FA19D7"/>
    <w:rsid w:val="00FB3A5A"/>
    <w:rsid w:val="00FC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  <w14:docId w14:val="612498F3"/>
  <w15:chartTrackingRefBased/>
  <w15:docId w15:val="{06DDCC91-9BD3-489E-82C0-92CF333EF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7D52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515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berschrift2">
    <w:name w:val="heading 2"/>
    <w:basedOn w:val="Standard"/>
    <w:link w:val="berschrift2Zchn"/>
    <w:uiPriority w:val="9"/>
    <w:qFormat/>
    <w:rsid w:val="002851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de-DE"/>
    </w:rPr>
  </w:style>
  <w:style w:type="paragraph" w:styleId="berschrift3">
    <w:name w:val="heading 3"/>
    <w:basedOn w:val="Standard"/>
    <w:link w:val="berschrift3Zchn"/>
    <w:uiPriority w:val="9"/>
    <w:qFormat/>
    <w:rsid w:val="002851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85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28515F"/>
    <w:rPr>
      <w:b/>
      <w:bCs/>
    </w:rPr>
  </w:style>
  <w:style w:type="character" w:customStyle="1" w:styleId="berschrift2Zchn">
    <w:name w:val="Überschrift 2 Zchn"/>
    <w:link w:val="berschrift2"/>
    <w:uiPriority w:val="9"/>
    <w:rsid w:val="0028515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link w:val="berschrift3"/>
    <w:uiPriority w:val="9"/>
    <w:rsid w:val="0028515F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1Zchn">
    <w:name w:val="Überschrift 1 Zchn"/>
    <w:link w:val="berschrift1"/>
    <w:uiPriority w:val="9"/>
    <w:rsid w:val="002851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85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de-DE"/>
    </w:rPr>
  </w:style>
  <w:style w:type="character" w:customStyle="1" w:styleId="HTMLVorformatiertZchn">
    <w:name w:val="HTML Vorformatiert Zchn"/>
    <w:link w:val="HTMLVorformatiert"/>
    <w:uiPriority w:val="99"/>
    <w:semiHidden/>
    <w:rsid w:val="0028515F"/>
    <w:rPr>
      <w:rFonts w:ascii="Courier New" w:eastAsia="Times New Roman" w:hAnsi="Courier New" w:cs="Courier New"/>
      <w:sz w:val="20"/>
      <w:szCs w:val="20"/>
      <w:lang w:eastAsia="de-DE"/>
    </w:rPr>
  </w:style>
  <w:style w:type="table" w:customStyle="1" w:styleId="Tabellengitternetz">
    <w:name w:val="Tabellengitternetz"/>
    <w:basedOn w:val="NormaleTabelle"/>
    <w:uiPriority w:val="59"/>
    <w:rsid w:val="0028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5D13"/>
  </w:style>
  <w:style w:type="paragraph" w:styleId="Fuzeile">
    <w:name w:val="footer"/>
    <w:basedOn w:val="Standard"/>
    <w:link w:val="Fu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5D1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5D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A5D1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61981"/>
    <w:pPr>
      <w:spacing w:after="0" w:line="240" w:lineRule="auto"/>
      <w:ind w:left="720"/>
      <w:contextualSpacing/>
    </w:pPr>
    <w:rPr>
      <w:rFonts w:ascii="Times New Roman" w:eastAsia="Times New Roman" w:hAnsi="Times New Roman"/>
      <w:bCs/>
      <w:sz w:val="20"/>
      <w:szCs w:val="24"/>
      <w:lang w:eastAsia="de-DE"/>
    </w:rPr>
  </w:style>
  <w:style w:type="paragraph" w:customStyle="1" w:styleId="Default">
    <w:name w:val="Default"/>
    <w:rsid w:val="001B489D"/>
    <w:pPr>
      <w:autoSpaceDE w:val="0"/>
      <w:autoSpaceDN w:val="0"/>
      <w:adjustRightInd w:val="0"/>
    </w:pPr>
    <w:rPr>
      <w:rFonts w:ascii="Noto Sans Cond SemBd" w:hAnsi="Noto Sans Cond SemBd" w:cs="Noto Sans Cond SemBd"/>
      <w:color w:val="000000"/>
      <w:sz w:val="24"/>
      <w:szCs w:val="24"/>
    </w:rPr>
  </w:style>
  <w:style w:type="paragraph" w:customStyle="1" w:styleId="Pa6">
    <w:name w:val="Pa6"/>
    <w:basedOn w:val="Default"/>
    <w:next w:val="Default"/>
    <w:uiPriority w:val="99"/>
    <w:rsid w:val="001B489D"/>
    <w:pPr>
      <w:spacing w:line="201" w:lineRule="atLeast"/>
    </w:pPr>
    <w:rPr>
      <w:rFonts w:cs="Times New Roman"/>
      <w:color w:val="auto"/>
    </w:rPr>
  </w:style>
  <w:style w:type="paragraph" w:customStyle="1" w:styleId="Pa22">
    <w:name w:val="Pa22"/>
    <w:basedOn w:val="Default"/>
    <w:next w:val="Default"/>
    <w:uiPriority w:val="99"/>
    <w:rsid w:val="001B489D"/>
    <w:pPr>
      <w:spacing w:line="181" w:lineRule="atLeast"/>
    </w:pPr>
    <w:rPr>
      <w:rFonts w:cs="Times New Roman"/>
      <w:color w:val="auto"/>
    </w:rPr>
  </w:style>
  <w:style w:type="paragraph" w:customStyle="1" w:styleId="Pa0">
    <w:name w:val="Pa0"/>
    <w:basedOn w:val="Default"/>
    <w:next w:val="Default"/>
    <w:uiPriority w:val="99"/>
    <w:rsid w:val="001B489D"/>
    <w:pPr>
      <w:spacing w:line="181" w:lineRule="atLeast"/>
    </w:pPr>
    <w:rPr>
      <w:rFonts w:cs="Times New Roman"/>
      <w:color w:val="auto"/>
    </w:rPr>
  </w:style>
  <w:style w:type="paragraph" w:customStyle="1" w:styleId="Pa2">
    <w:name w:val="Pa2"/>
    <w:basedOn w:val="Default"/>
    <w:next w:val="Default"/>
    <w:uiPriority w:val="99"/>
    <w:rsid w:val="0036622F"/>
    <w:pPr>
      <w:spacing w:line="181" w:lineRule="atLeast"/>
    </w:pPr>
    <w:rPr>
      <w:rFonts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9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customXml" Target="../customXml/item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Ausgabe 01 - 2014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EF3A41EDB1BC439DC802560C29149A" ma:contentTypeVersion="11" ma:contentTypeDescription="Ein neues Dokument erstellen." ma:contentTypeScope="" ma:versionID="1fa024b85d913a41c4f6461c7008ea21">
  <xsd:schema xmlns:xsd="http://www.w3.org/2001/XMLSchema" xmlns:xs="http://www.w3.org/2001/XMLSchema" xmlns:p="http://schemas.microsoft.com/office/2006/metadata/properties" xmlns:ns2="3d7d3973-2e4b-42e0-a392-6412e222c751" xmlns:ns3="9462e6a3-3baa-403b-a73e-bc3975b56352" targetNamespace="http://schemas.microsoft.com/office/2006/metadata/properties" ma:root="true" ma:fieldsID="5b074225a328474738d15efaa4aa2088" ns2:_="" ns3:_="">
    <xsd:import namespace="3d7d3973-2e4b-42e0-a392-6412e222c751"/>
    <xsd:import namespace="9462e6a3-3baa-403b-a73e-bc3975b563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d3973-2e4b-42e0-a392-6412e222c7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2e6a3-3baa-403b-a73e-bc3975b5635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e9dca89-00b1-495f-9ce8-6bdf634e50cb}" ma:internalName="TaxCatchAll" ma:showField="CatchAllData" ma:web="9462e6a3-3baa-403b-a73e-bc3975b563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d3973-2e4b-42e0-a392-6412e222c751">
      <Terms xmlns="http://schemas.microsoft.com/office/infopath/2007/PartnerControls"/>
    </lcf76f155ced4ddcb4097134ff3c332f>
    <TaxCatchAll xmlns="9462e6a3-3baa-403b-a73e-bc3975b56352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56FDC3-9DC7-4DF6-8315-4C77AE1FD96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001A74C-7060-4594-8BAD-ADD4DD8D6BC5}"/>
</file>

<file path=customXml/itemProps4.xml><?xml version="1.0" encoding="utf-8"?>
<ds:datastoreItem xmlns:ds="http://schemas.openxmlformats.org/officeDocument/2006/customXml" ds:itemID="{F62B31DD-4B67-4163-A168-C86C15CBEC7C}"/>
</file>

<file path=customXml/itemProps5.xml><?xml version="1.0" encoding="utf-8"?>
<ds:datastoreItem xmlns:ds="http://schemas.openxmlformats.org/officeDocument/2006/customXml" ds:itemID="{21DCECDA-B395-4A20-8444-9EC13020735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Praxis: Soziale Betreuung</vt:lpstr>
    </vt:vector>
  </TitlesOfParts>
  <Company>Microsoft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Praxis: Soziale Betreuung</dc:title>
  <dc:subject/>
  <dc:creator>Dominik Muhle</dc:creator>
  <cp:keywords/>
  <cp:lastModifiedBy>Korinna Wulfinghoff</cp:lastModifiedBy>
  <cp:revision>2</cp:revision>
  <cp:lastPrinted>2013-12-09T11:30:00Z</cp:lastPrinted>
  <dcterms:created xsi:type="dcterms:W3CDTF">2024-02-12T10:53:00Z</dcterms:created>
  <dcterms:modified xsi:type="dcterms:W3CDTF">2024-02-12T10:53:00Z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0x01010055EF3A41EDB1BC439DC802560C29149A</vt:lpwstr>
  </property>
</Properties>
</file>