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44745BE2" w14:textId="35B5B561" w:rsidR="00F13043" w:rsidRDefault="006E18EF" w:rsidP="001C72CC">
      <w:pPr>
        <w:tabs>
          <w:tab w:val="left" w:pos="2430"/>
        </w:tabs>
      </w:pPr>
      <w:r>
        <w:tab/>
      </w:r>
    </w:p>
    <w:p w14:paraId="655ACFF2" w14:textId="77777777" w:rsidR="001C72CC" w:rsidRDefault="001C72CC" w:rsidP="00581B4B"/>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1C72CC" w:rsidRPr="001C72CC" w14:paraId="7C1CEAFA" w14:textId="77777777" w:rsidTr="0046768C">
        <w:tblPrEx>
          <w:tblCellMar>
            <w:top w:w="0" w:type="dxa"/>
            <w:bottom w:w="0" w:type="dxa"/>
          </w:tblCellMar>
        </w:tblPrEx>
        <w:trPr>
          <w:jc w:val="center"/>
        </w:trPr>
        <w:tc>
          <w:tcPr>
            <w:tcW w:w="9634" w:type="dxa"/>
            <w:shd w:val="clear" w:color="auto" w:fill="0099CC"/>
          </w:tcPr>
          <w:p w14:paraId="2FD0E639" w14:textId="55DD2081" w:rsidR="001C72CC" w:rsidRPr="001C72CC" w:rsidRDefault="0046768C" w:rsidP="001C72CC">
            <w:pPr>
              <w:spacing w:before="120" w:after="120"/>
              <w:rPr>
                <w:rFonts w:ascii="Arial" w:hAnsi="Arial" w:cs="Arial"/>
                <w:b/>
                <w:color w:val="FFFFFF"/>
                <w:sz w:val="28"/>
                <w:szCs w:val="28"/>
              </w:rPr>
            </w:pPr>
            <w:r w:rsidRPr="0046768C">
              <w:rPr>
                <w:rFonts w:ascii="Arial" w:hAnsi="Arial" w:cs="Arial"/>
                <w:b/>
                <w:color w:val="FFFFFF"/>
                <w:sz w:val="28"/>
                <w:szCs w:val="28"/>
              </w:rPr>
              <w:t xml:space="preserve">Muster: Schreiben </w:t>
            </w:r>
            <w:r>
              <w:rPr>
                <w:rFonts w:ascii="Arial" w:hAnsi="Arial" w:cs="Arial"/>
                <w:b/>
                <w:color w:val="FFFFFF"/>
                <w:sz w:val="28"/>
                <w:szCs w:val="28"/>
              </w:rPr>
              <w:t>a</w:t>
            </w:r>
            <w:r w:rsidRPr="0046768C">
              <w:rPr>
                <w:rFonts w:ascii="Arial" w:hAnsi="Arial" w:cs="Arial"/>
                <w:b/>
                <w:color w:val="FFFFFF"/>
                <w:sz w:val="28"/>
                <w:szCs w:val="28"/>
              </w:rPr>
              <w:t xml:space="preserve">n </w:t>
            </w:r>
            <w:r>
              <w:rPr>
                <w:rFonts w:ascii="Arial" w:hAnsi="Arial" w:cs="Arial"/>
                <w:b/>
                <w:color w:val="FFFFFF"/>
                <w:sz w:val="28"/>
                <w:szCs w:val="28"/>
              </w:rPr>
              <w:t>d</w:t>
            </w:r>
            <w:r w:rsidRPr="0046768C">
              <w:rPr>
                <w:rFonts w:ascii="Arial" w:hAnsi="Arial" w:cs="Arial"/>
                <w:b/>
                <w:color w:val="FFFFFF"/>
                <w:sz w:val="28"/>
                <w:szCs w:val="28"/>
              </w:rPr>
              <w:t xml:space="preserve">ie Krankenkasse </w:t>
            </w:r>
          </w:p>
        </w:tc>
      </w:tr>
      <w:tr w:rsidR="001C72CC" w:rsidRPr="001C72CC" w14:paraId="28940F92" w14:textId="77777777" w:rsidTr="0046768C">
        <w:tblPrEx>
          <w:tblCellMar>
            <w:top w:w="0" w:type="dxa"/>
            <w:bottom w:w="0" w:type="dxa"/>
          </w:tblCellMar>
        </w:tblPrEx>
        <w:trPr>
          <w:jc w:val="center"/>
        </w:trPr>
        <w:tc>
          <w:tcPr>
            <w:tcW w:w="9634" w:type="dxa"/>
          </w:tcPr>
          <w:p w14:paraId="02CA158C" w14:textId="77777777" w:rsidR="0046768C" w:rsidRPr="0046768C" w:rsidRDefault="0046768C" w:rsidP="0046768C">
            <w:pPr>
              <w:spacing w:before="120" w:after="120"/>
              <w:rPr>
                <w:rFonts w:ascii="Arial" w:hAnsi="Arial" w:cs="Arial"/>
                <w:b/>
                <w:bCs/>
                <w:color w:val="000000" w:themeColor="text1"/>
                <w:sz w:val="24"/>
              </w:rPr>
            </w:pPr>
            <w:r w:rsidRPr="0046768C">
              <w:rPr>
                <w:rFonts w:ascii="Arial" w:hAnsi="Arial" w:cs="Arial"/>
                <w:b/>
                <w:bCs/>
                <w:color w:val="000000" w:themeColor="text1"/>
                <w:sz w:val="24"/>
              </w:rPr>
              <w:t xml:space="preserve">Betreff: Rechnungskürzung – Aufforderung zur vollständigen Zahlung </w:t>
            </w:r>
          </w:p>
          <w:p w14:paraId="1DA94153" w14:textId="77777777" w:rsidR="0046768C" w:rsidRPr="0046768C" w:rsidRDefault="0046768C" w:rsidP="0046768C">
            <w:pPr>
              <w:spacing w:before="120" w:after="120"/>
              <w:rPr>
                <w:rFonts w:ascii="Arial" w:hAnsi="Arial" w:cs="Arial"/>
                <w:color w:val="000000" w:themeColor="text1"/>
                <w:sz w:val="24"/>
              </w:rPr>
            </w:pPr>
            <w:r w:rsidRPr="0046768C">
              <w:rPr>
                <w:rFonts w:ascii="Arial" w:hAnsi="Arial" w:cs="Arial"/>
                <w:color w:val="000000" w:themeColor="text1"/>
                <w:sz w:val="24"/>
              </w:rPr>
              <w:t xml:space="preserve">Sehr geehrte Damen und Herren, </w:t>
            </w:r>
          </w:p>
          <w:p w14:paraId="013BE01B" w14:textId="7C9B0A27" w:rsidR="0046768C" w:rsidRPr="0046768C" w:rsidRDefault="0046768C" w:rsidP="0046768C">
            <w:pPr>
              <w:spacing w:before="120" w:after="120"/>
              <w:rPr>
                <w:rFonts w:ascii="Arial" w:hAnsi="Arial" w:cs="Arial"/>
                <w:color w:val="000000" w:themeColor="text1"/>
                <w:sz w:val="24"/>
              </w:rPr>
            </w:pPr>
            <w:r w:rsidRPr="0046768C">
              <w:rPr>
                <w:rFonts w:ascii="Arial" w:hAnsi="Arial" w:cs="Arial"/>
                <w:color w:val="000000" w:themeColor="text1"/>
                <w:sz w:val="24"/>
              </w:rPr>
              <w:t>ich nehme Bezug auf die oben genannten Rechnungen (Rechnungsnummern aufführen), die Sie nicht vollständig begleichen möchten. Ihre Begründung, dass nach dem Wirtschaftlichkeitsgebot an diesen Tagen nur die halbe Hausbesuchspau</w:t>
            </w:r>
            <w:r w:rsidRPr="0046768C">
              <w:rPr>
                <w:rFonts w:ascii="Arial" w:hAnsi="Arial" w:cs="Arial"/>
                <w:color w:val="000000" w:themeColor="text1"/>
                <w:sz w:val="24"/>
              </w:rPr>
              <w:softHyphen/>
              <w:t>schale in Rechnung gestellt werden könne, ist aus meiner Sicht nicht haltbar. Die Abrechnung unserer Leistungen erfolgt nach den vertraglichen Vereinbarungen zwischen meinem Pflegedienst und Ihrer Krankenkasse. In diesen Verträgen ist keine Regelung enthalten, die eine derartige Kürzung der Hausbesuchspauscha</w:t>
            </w:r>
            <w:r w:rsidRPr="0046768C">
              <w:rPr>
                <w:rFonts w:ascii="Arial" w:hAnsi="Arial" w:cs="Arial"/>
                <w:color w:val="000000" w:themeColor="text1"/>
                <w:sz w:val="24"/>
              </w:rPr>
              <w:softHyphen/>
              <w:t xml:space="preserve">le rechtfertigt. </w:t>
            </w:r>
          </w:p>
          <w:p w14:paraId="711112D8" w14:textId="77777777" w:rsidR="0046768C" w:rsidRPr="0046768C" w:rsidRDefault="0046768C" w:rsidP="0046768C">
            <w:pPr>
              <w:spacing w:before="120" w:after="120"/>
              <w:rPr>
                <w:rFonts w:ascii="Arial" w:hAnsi="Arial" w:cs="Arial"/>
                <w:color w:val="000000" w:themeColor="text1"/>
                <w:sz w:val="24"/>
              </w:rPr>
            </w:pPr>
            <w:r w:rsidRPr="0046768C">
              <w:rPr>
                <w:rFonts w:ascii="Arial" w:hAnsi="Arial" w:cs="Arial"/>
                <w:color w:val="000000" w:themeColor="text1"/>
                <w:sz w:val="24"/>
              </w:rPr>
              <w:t xml:space="preserve">Aus medizinischen und pflegerischen Gründen ist die Versorgung der Patientin in der aktuell durchgeführten Form erforderlich. Die Medikamentengabe wurde vom behandelnden Arzt zweimal täglich (morgens und abends) verordnet. Die körperbezogenen Pflegemaßnahmen können aus gesundheitlichen Gründen erst mittags erfolgen, da … (hier genaue Begründung einfügen). </w:t>
            </w:r>
          </w:p>
          <w:p w14:paraId="370CDAA9" w14:textId="77777777" w:rsidR="0046768C" w:rsidRPr="0046768C" w:rsidRDefault="0046768C" w:rsidP="0046768C">
            <w:pPr>
              <w:spacing w:before="120" w:after="120"/>
              <w:rPr>
                <w:rFonts w:ascii="Arial" w:hAnsi="Arial" w:cs="Arial"/>
                <w:color w:val="000000" w:themeColor="text1"/>
                <w:sz w:val="24"/>
              </w:rPr>
            </w:pPr>
            <w:r w:rsidRPr="0046768C">
              <w:rPr>
                <w:rFonts w:ascii="Arial" w:hAnsi="Arial" w:cs="Arial"/>
                <w:color w:val="000000" w:themeColor="text1"/>
                <w:sz w:val="24"/>
              </w:rPr>
              <w:t xml:space="preserve">Daher sind alle Anfahrten zwingend notwendig und nicht vermeidbar. </w:t>
            </w:r>
          </w:p>
          <w:p w14:paraId="032D63E2" w14:textId="77777777" w:rsidR="0046768C" w:rsidRPr="0046768C" w:rsidRDefault="0046768C" w:rsidP="0046768C">
            <w:pPr>
              <w:spacing w:before="120" w:after="120"/>
              <w:rPr>
                <w:rFonts w:ascii="Arial" w:hAnsi="Arial" w:cs="Arial"/>
                <w:color w:val="000000" w:themeColor="text1"/>
                <w:sz w:val="24"/>
              </w:rPr>
            </w:pPr>
            <w:r w:rsidRPr="0046768C">
              <w:rPr>
                <w:rFonts w:ascii="Arial" w:hAnsi="Arial" w:cs="Arial"/>
                <w:color w:val="000000" w:themeColor="text1"/>
                <w:sz w:val="24"/>
              </w:rPr>
              <w:t>Ich erwarte den vollständigen Ausgleich meiner Rechnungen bis zum (Fristdatum einfügen). Sollte dies nicht erfolgen, behalte ich mir vor, rechtliche Schritte einzu</w:t>
            </w:r>
            <w:r w:rsidRPr="0046768C">
              <w:rPr>
                <w:rFonts w:ascii="Arial" w:hAnsi="Arial" w:cs="Arial"/>
                <w:color w:val="000000" w:themeColor="text1"/>
                <w:sz w:val="24"/>
              </w:rPr>
              <w:softHyphen/>
              <w:t xml:space="preserve">leiten. </w:t>
            </w:r>
          </w:p>
          <w:p w14:paraId="558369DE" w14:textId="77777777" w:rsidR="0046768C" w:rsidRDefault="0046768C" w:rsidP="001C72CC">
            <w:pPr>
              <w:spacing w:before="120" w:after="120"/>
              <w:rPr>
                <w:rFonts w:ascii="Arial" w:hAnsi="Arial" w:cs="Arial"/>
                <w:color w:val="000000" w:themeColor="text1"/>
                <w:sz w:val="24"/>
              </w:rPr>
            </w:pPr>
            <w:r w:rsidRPr="0046768C">
              <w:rPr>
                <w:rFonts w:ascii="Arial" w:hAnsi="Arial" w:cs="Arial"/>
                <w:color w:val="000000" w:themeColor="text1"/>
                <w:sz w:val="24"/>
              </w:rPr>
              <w:t xml:space="preserve">Mit freundlichen Grüßen </w:t>
            </w:r>
          </w:p>
          <w:p w14:paraId="51F010A0" w14:textId="04BCCE05" w:rsidR="0046768C" w:rsidRDefault="0046768C" w:rsidP="001C72CC">
            <w:pPr>
              <w:spacing w:before="120" w:after="120"/>
              <w:rPr>
                <w:rFonts w:ascii="Arial" w:hAnsi="Arial" w:cs="Arial"/>
                <w:color w:val="000000" w:themeColor="text1"/>
                <w:sz w:val="24"/>
              </w:rPr>
            </w:pPr>
            <w:r>
              <w:rPr>
                <w:rFonts w:ascii="Arial" w:hAnsi="Arial" w:cs="Arial"/>
                <w:color w:val="000000" w:themeColor="text1"/>
                <w:sz w:val="24"/>
              </w:rPr>
              <w:t>_________________________</w:t>
            </w:r>
          </w:p>
          <w:p w14:paraId="3BBEFA45" w14:textId="2D813C39" w:rsidR="001C72CC" w:rsidRPr="001C72CC" w:rsidRDefault="0046768C" w:rsidP="001C72CC">
            <w:pPr>
              <w:spacing w:before="120" w:after="120"/>
              <w:rPr>
                <w:rFonts w:ascii="Arial" w:hAnsi="Arial" w:cs="Arial"/>
                <w:color w:val="000000" w:themeColor="text1"/>
                <w:sz w:val="24"/>
              </w:rPr>
            </w:pPr>
            <w:r w:rsidRPr="0046768C">
              <w:rPr>
                <w:rFonts w:ascii="Arial" w:hAnsi="Arial" w:cs="Arial"/>
                <w:color w:val="000000" w:themeColor="text1"/>
                <w:sz w:val="24"/>
              </w:rPr>
              <w:t>(Ort, Datum, Unterschrift)</w:t>
            </w:r>
          </w:p>
        </w:tc>
      </w:tr>
    </w:tbl>
    <w:p w14:paraId="57438437" w14:textId="77777777" w:rsidR="001C72CC" w:rsidRDefault="001C72CC" w:rsidP="00581B4B"/>
    <w:p w14:paraId="0713C663" w14:textId="77777777" w:rsidR="001D22FE" w:rsidRDefault="001D22FE" w:rsidP="00581B4B"/>
    <w:sectPr w:rsidR="001D22FE"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0AFA" w14:textId="77777777" w:rsidR="00054253" w:rsidRDefault="00054253" w:rsidP="002A5D13">
      <w:pPr>
        <w:spacing w:after="0" w:line="240" w:lineRule="auto"/>
      </w:pPr>
      <w:r>
        <w:separator/>
      </w:r>
    </w:p>
  </w:endnote>
  <w:endnote w:type="continuationSeparator" w:id="0">
    <w:p w14:paraId="30DD8A5B" w14:textId="77777777" w:rsidR="00054253" w:rsidRDefault="00054253"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5577" w14:textId="77777777" w:rsidR="00054253" w:rsidRDefault="00054253" w:rsidP="002A5D13">
      <w:pPr>
        <w:spacing w:after="0" w:line="240" w:lineRule="auto"/>
      </w:pPr>
      <w:r>
        <w:separator/>
      </w:r>
    </w:p>
  </w:footnote>
  <w:footnote w:type="continuationSeparator" w:id="0">
    <w:p w14:paraId="5520A06C" w14:textId="77777777" w:rsidR="00054253" w:rsidRDefault="00054253"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7B13B5D3" w:rsidR="007A7CA7" w:rsidRPr="00E74AD6" w:rsidRDefault="00D97E25" w:rsidP="00D97E25">
          <w:pPr>
            <w:pStyle w:val="Kopfzeile"/>
            <w:jc w:val="center"/>
            <w:rPr>
              <w:b/>
              <w:color w:val="DAEEF3"/>
            </w:rPr>
          </w:pPr>
          <w:r>
            <w:rPr>
              <w:b/>
              <w:color w:val="DAEEF3"/>
              <w:sz w:val="24"/>
            </w:rPr>
            <w:t xml:space="preserve">Ausgabe </w:t>
          </w:r>
          <w:r w:rsidR="00F13043">
            <w:rPr>
              <w:b/>
              <w:color w:val="DAEEF3"/>
              <w:sz w:val="24"/>
            </w:rPr>
            <w:t>10</w:t>
          </w:r>
          <w:r w:rsidR="00A42A0D">
            <w:rPr>
              <w:b/>
              <w:color w:val="DAEEF3"/>
              <w:sz w:val="24"/>
            </w:rPr>
            <w:t xml:space="preserve"> - 20</w:t>
          </w:r>
          <w:r w:rsidR="009000A8">
            <w:rPr>
              <w:b/>
              <w:color w:val="DAEEF3"/>
              <w:sz w:val="24"/>
            </w:rPr>
            <w:t>2</w:t>
          </w:r>
          <w:r w:rsidR="00B67280">
            <w:rPr>
              <w:b/>
              <w:color w:val="DAEEF3"/>
              <w:sz w:val="24"/>
            </w:rPr>
            <w:t>5</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r w:rsidR="000C66D4">
            <w:rPr>
              <w:bCs/>
              <w:color w:val="808080"/>
              <w:sz w:val="36"/>
            </w:rPr>
            <w:t>pdl.</w:t>
          </w:r>
          <w:r w:rsidR="00E028D9" w:rsidRPr="00E74AD6">
            <w:rPr>
              <w:bCs/>
              <w:i/>
              <w:color w:val="808080"/>
              <w:sz w:val="36"/>
            </w:rPr>
            <w:t>konkret</w:t>
          </w:r>
          <w:proofErr w:type="spell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E8B9A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02401"/>
    <w:multiLevelType w:val="hybridMultilevel"/>
    <w:tmpl w:val="D9E029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4CE0D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5"/>
  </w:num>
  <w:num w:numId="2" w16cid:durableId="1523666159">
    <w:abstractNumId w:val="26"/>
  </w:num>
  <w:num w:numId="3" w16cid:durableId="1865754299">
    <w:abstractNumId w:val="32"/>
  </w:num>
  <w:num w:numId="4" w16cid:durableId="818304963">
    <w:abstractNumId w:val="16"/>
  </w:num>
  <w:num w:numId="5" w16cid:durableId="909541012">
    <w:abstractNumId w:val="8"/>
  </w:num>
  <w:num w:numId="6" w16cid:durableId="1327440480">
    <w:abstractNumId w:val="13"/>
  </w:num>
  <w:num w:numId="7" w16cid:durableId="1965695332">
    <w:abstractNumId w:val="19"/>
  </w:num>
  <w:num w:numId="8" w16cid:durableId="1631742190">
    <w:abstractNumId w:val="18"/>
  </w:num>
  <w:num w:numId="9" w16cid:durableId="507452013">
    <w:abstractNumId w:val="14"/>
  </w:num>
  <w:num w:numId="10" w16cid:durableId="1380588834">
    <w:abstractNumId w:val="5"/>
  </w:num>
  <w:num w:numId="11" w16cid:durableId="905796348">
    <w:abstractNumId w:val="28"/>
  </w:num>
  <w:num w:numId="12" w16cid:durableId="561402115">
    <w:abstractNumId w:val="21"/>
  </w:num>
  <w:num w:numId="13" w16cid:durableId="2137408609">
    <w:abstractNumId w:val="22"/>
  </w:num>
  <w:num w:numId="14" w16cid:durableId="1825924056">
    <w:abstractNumId w:val="20"/>
  </w:num>
  <w:num w:numId="15" w16cid:durableId="1575043430">
    <w:abstractNumId w:val="23"/>
  </w:num>
  <w:num w:numId="16" w16cid:durableId="260797494">
    <w:abstractNumId w:val="24"/>
  </w:num>
  <w:num w:numId="17" w16cid:durableId="1416823773">
    <w:abstractNumId w:val="25"/>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9"/>
  </w:num>
  <w:num w:numId="27" w16cid:durableId="379787300">
    <w:abstractNumId w:val="31"/>
  </w:num>
  <w:num w:numId="28" w16cid:durableId="424151893">
    <w:abstractNumId w:val="33"/>
  </w:num>
  <w:num w:numId="29" w16cid:durableId="107509980">
    <w:abstractNumId w:val="30"/>
  </w:num>
  <w:num w:numId="30" w16cid:durableId="223221979">
    <w:abstractNumId w:val="11"/>
  </w:num>
  <w:num w:numId="31" w16cid:durableId="817040694">
    <w:abstractNumId w:val="12"/>
  </w:num>
  <w:num w:numId="32" w16cid:durableId="34350050">
    <w:abstractNumId w:val="10"/>
  </w:num>
  <w:num w:numId="33" w16cid:durableId="1329140642">
    <w:abstractNumId w:val="27"/>
  </w:num>
  <w:num w:numId="34" w16cid:durableId="527378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C72CC"/>
    <w:rsid w:val="001D22FE"/>
    <w:rsid w:val="001E33AA"/>
    <w:rsid w:val="00205D0C"/>
    <w:rsid w:val="00217E03"/>
    <w:rsid w:val="00243397"/>
    <w:rsid w:val="0027096C"/>
    <w:rsid w:val="002766CF"/>
    <w:rsid w:val="0028515F"/>
    <w:rsid w:val="002A5D13"/>
    <w:rsid w:val="002B029B"/>
    <w:rsid w:val="002B4419"/>
    <w:rsid w:val="002D45E4"/>
    <w:rsid w:val="002E4378"/>
    <w:rsid w:val="003676E3"/>
    <w:rsid w:val="00380EF0"/>
    <w:rsid w:val="003E3400"/>
    <w:rsid w:val="00433F51"/>
    <w:rsid w:val="004639C0"/>
    <w:rsid w:val="0046768C"/>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97385"/>
    <w:rsid w:val="006A5CFE"/>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E62B1"/>
    <w:rsid w:val="009000A8"/>
    <w:rsid w:val="009352A5"/>
    <w:rsid w:val="00937B0B"/>
    <w:rsid w:val="009433D9"/>
    <w:rsid w:val="00983536"/>
    <w:rsid w:val="00985C2F"/>
    <w:rsid w:val="0099278F"/>
    <w:rsid w:val="009A6365"/>
    <w:rsid w:val="009B721F"/>
    <w:rsid w:val="009E6591"/>
    <w:rsid w:val="009F64ED"/>
    <w:rsid w:val="00A06C64"/>
    <w:rsid w:val="00A42A0D"/>
    <w:rsid w:val="00AD39D1"/>
    <w:rsid w:val="00AF17D9"/>
    <w:rsid w:val="00B01FFE"/>
    <w:rsid w:val="00B16885"/>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96EA7"/>
    <w:rsid w:val="00D97E25"/>
    <w:rsid w:val="00DA1ADE"/>
    <w:rsid w:val="00DB32C7"/>
    <w:rsid w:val="00DD233A"/>
    <w:rsid w:val="00E028D9"/>
    <w:rsid w:val="00E2265E"/>
    <w:rsid w:val="00E74AD6"/>
    <w:rsid w:val="00ED7053"/>
    <w:rsid w:val="00F1304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2025-04-22T09:58:00Z</dcterms:created>
  <dcterms:modified xsi:type="dcterms:W3CDTF">2025-04-22T09:58:00Z</dcterms:modified>
</cp:coreProperties>
</file>