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763C12A8" w14:textId="77777777" w:rsidR="00922DAF" w:rsidRDefault="00922DAF" w:rsidP="00975613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BF8DEA4" w14:textId="77777777" w:rsidR="00922DAF" w:rsidRDefault="00922DAF" w:rsidP="00975613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889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22DAF" w:rsidRPr="00922DAF" w14:paraId="6B3F6FDB" w14:textId="77777777" w:rsidTr="00922DAF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750D53"/>
          </w:tcPr>
          <w:p w14:paraId="167D9811" w14:textId="4A99AE41" w:rsidR="00922DAF" w:rsidRPr="00922DAF" w:rsidRDefault="00922DAF" w:rsidP="00922DA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22DA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Ärztlicher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</w:t>
            </w:r>
            <w:r w:rsidRPr="00922DA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nd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</w:t>
            </w:r>
            <w:r w:rsidRPr="00922DA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flegerischer Fragebogen </w:t>
            </w:r>
          </w:p>
        </w:tc>
      </w:tr>
      <w:tr w:rsidR="00922DAF" w:rsidRPr="00922DAF" w14:paraId="21FDC585" w14:textId="77777777" w:rsidTr="00922DAF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2C1CA"/>
          </w:tcPr>
          <w:p w14:paraId="7BB320C9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b/>
                <w:sz w:val="24"/>
              </w:rPr>
              <w:t xml:space="preserve">I. Ärztliche Angaben </w:t>
            </w:r>
          </w:p>
        </w:tc>
      </w:tr>
      <w:tr w:rsidR="00922DAF" w:rsidRPr="00922DAF" w14:paraId="53E16450" w14:textId="77777777" w:rsidTr="00922DA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F3498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Name des Pflegekunden: Pflegegrad: seit: </w:t>
            </w:r>
          </w:p>
        </w:tc>
      </w:tr>
      <w:tr w:rsidR="00922DAF" w:rsidRPr="00922DAF" w14:paraId="0420566F" w14:textId="77777777" w:rsidTr="00922DAF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8D23AA4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Hausarzt und Adresse des Hausarztes: </w:t>
            </w:r>
          </w:p>
        </w:tc>
      </w:tr>
      <w:tr w:rsidR="00922DAF" w:rsidRPr="00922DAF" w14:paraId="18CB54B2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448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1. Diagnosen: </w:t>
            </w:r>
          </w:p>
        </w:tc>
      </w:tr>
      <w:tr w:rsidR="00922DAF" w:rsidRPr="00922DAF" w14:paraId="13543337" w14:textId="77777777" w:rsidTr="00922DAF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7CF1C7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2. aktuelle Medikation: </w:t>
            </w:r>
          </w:p>
        </w:tc>
      </w:tr>
      <w:tr w:rsidR="00922DAF" w:rsidRPr="00922DAF" w14:paraId="73C6D534" w14:textId="77777777" w:rsidTr="00922DA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D893E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>3. aktuelle behandlungspflegerische Verordnungen</w:t>
            </w:r>
            <w:r w:rsidRPr="00922DAF">
              <w:rPr>
                <w:rFonts w:ascii="Arial" w:hAnsi="Arial" w:cs="Arial"/>
                <w:sz w:val="24"/>
              </w:rPr>
              <w:t xml:space="preserve"> (z. B. Verbands</w:t>
            </w:r>
            <w:r w:rsidRPr="00922DAF">
              <w:rPr>
                <w:rFonts w:ascii="Arial" w:hAnsi="Arial" w:cs="Arial"/>
                <w:sz w:val="24"/>
              </w:rPr>
              <w:softHyphen/>
              <w:t xml:space="preserve">wechsel, </w:t>
            </w:r>
            <w:proofErr w:type="spellStart"/>
            <w:r w:rsidRPr="00922DAF">
              <w:rPr>
                <w:rFonts w:ascii="Arial" w:hAnsi="Arial" w:cs="Arial"/>
                <w:sz w:val="24"/>
              </w:rPr>
              <w:t>Sondenkostgabe</w:t>
            </w:r>
            <w:proofErr w:type="spellEnd"/>
            <w:r w:rsidRPr="00922DAF">
              <w:rPr>
                <w:rFonts w:ascii="Arial" w:hAnsi="Arial" w:cs="Arial"/>
                <w:sz w:val="24"/>
              </w:rPr>
              <w:t xml:space="preserve"> etc.): </w:t>
            </w:r>
          </w:p>
        </w:tc>
      </w:tr>
      <w:tr w:rsidR="00922DAF" w:rsidRPr="00922DAF" w14:paraId="37B293A1" w14:textId="77777777" w:rsidTr="00922DA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E293F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4. Angaben zum Gesundheitszustand: </w:t>
            </w:r>
          </w:p>
          <w:p w14:paraId="24B12B62" w14:textId="0EACE1B7" w:rsidR="00922DAF" w:rsidRPr="00922DAF" w:rsidRDefault="00922DAF" w:rsidP="00922DA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Frei von multiresistenten Keimen (z. B. MRSA, 3MRGN)?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3BDA0BBE" w14:textId="706B5CFF" w:rsidR="00922DAF" w:rsidRPr="00922DAF" w:rsidRDefault="00922DAF" w:rsidP="00922DA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Krankengymnastik?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37015A41" w14:textId="4BB3A801" w:rsidR="00922DAF" w:rsidRPr="00922DAF" w:rsidRDefault="00922DAF" w:rsidP="00922DA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Ergotherapie?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22FF5026" w14:textId="6302BFBB" w:rsidR="00922DAF" w:rsidRPr="00922DAF" w:rsidRDefault="00922DAF" w:rsidP="00922DA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Logopädie?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</w:tc>
      </w:tr>
      <w:tr w:rsidR="00922DAF" w:rsidRPr="00922DAF" w14:paraId="2FA65020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64873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5. Sonstiges: </w:t>
            </w:r>
          </w:p>
        </w:tc>
      </w:tr>
      <w:tr w:rsidR="00922DAF" w:rsidRPr="00922DAF" w14:paraId="6FAABEEB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CA821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Datum und Unterschrift Hausarzt: </w:t>
            </w:r>
          </w:p>
        </w:tc>
      </w:tr>
      <w:tr w:rsidR="00922DAF" w:rsidRPr="00922DAF" w14:paraId="21C6FAE9" w14:textId="77777777" w:rsidTr="00922DAF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2C1CA"/>
          </w:tcPr>
          <w:p w14:paraId="046B41C6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b/>
                <w:sz w:val="24"/>
              </w:rPr>
              <w:t xml:space="preserve">II. Pflegerische Angaben </w:t>
            </w:r>
          </w:p>
        </w:tc>
      </w:tr>
      <w:tr w:rsidR="00922DAF" w:rsidRPr="00922DAF" w14:paraId="7F813CB7" w14:textId="77777777" w:rsidTr="00922DA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4760A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Name und Adresse des ambulanten Dienstes und/oder der privaten Pflegeperson: </w:t>
            </w:r>
          </w:p>
        </w:tc>
      </w:tr>
      <w:tr w:rsidR="00922DAF" w:rsidRPr="00922DAF" w14:paraId="3FC56439" w14:textId="77777777" w:rsidTr="00922DAF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32594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1. körperliche Einschränkungen: </w:t>
            </w:r>
          </w:p>
        </w:tc>
      </w:tr>
      <w:tr w:rsidR="00922DAF" w:rsidRPr="00922DAF" w14:paraId="09BF2B51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2C729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2. psychische Einschränkungen: </w:t>
            </w:r>
          </w:p>
        </w:tc>
      </w:tr>
      <w:tr w:rsidR="00922DAF" w:rsidRPr="00922DAF" w14:paraId="020D4DE1" w14:textId="77777777" w:rsidTr="00922DAF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D777B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3. benötigte Hilfsmittel: </w:t>
            </w:r>
          </w:p>
        </w:tc>
      </w:tr>
      <w:tr w:rsidR="00922DAF" w:rsidRPr="00922DAF" w14:paraId="0A3D7E32" w14:textId="77777777" w:rsidTr="00922DAF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159F3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lastRenderedPageBreak/>
              <w:t xml:space="preserve">4. Nähere Angaben zu Problemen und Ressourcen: </w:t>
            </w:r>
          </w:p>
          <w:p w14:paraId="3E94955F" w14:textId="69823276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Gehfähig?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6533430A" w14:textId="41626A18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Stehfähig?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7A9FB530" w14:textId="289123CC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Bettlägerig?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2D1A8011" w14:textId="59EA47F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Inkontinent?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 </w:t>
            </w:r>
          </w:p>
          <w:p w14:paraId="6CAFD29B" w14:textId="39954E16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sym w:font="Wingdings" w:char="F0E0"/>
            </w:r>
            <w:r w:rsidRPr="00922DAF">
              <w:rPr>
                <w:rFonts w:ascii="Arial" w:hAnsi="Arial" w:cs="Arial"/>
                <w:sz w:val="24"/>
              </w:rPr>
              <w:t xml:space="preserve"> Unterstützung nötig? </w:t>
            </w:r>
          </w:p>
          <w:p w14:paraId="287FF869" w14:textId="08BEF161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Eingeschränkte Orientierung?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50699508" w14:textId="0E9ACBF4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sym w:font="Wingdings" w:char="F0E0"/>
            </w:r>
            <w:r w:rsidRPr="00922DAF">
              <w:rPr>
                <w:rFonts w:ascii="Arial" w:hAnsi="Arial" w:cs="Arial"/>
                <w:sz w:val="24"/>
              </w:rPr>
              <w:t xml:space="preserve"> Wenn ja, in welchen Bereichen? </w:t>
            </w:r>
          </w:p>
          <w:p w14:paraId="7D873948" w14:textId="2371474B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Eingeschränkte Kommunikationsfähigkeit?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649A2E00" w14:textId="246715B5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sym w:font="Wingdings" w:char="F0E0"/>
            </w:r>
            <w:r w:rsidRPr="00922DAF">
              <w:rPr>
                <w:rFonts w:ascii="Arial" w:hAnsi="Arial" w:cs="Arial"/>
                <w:sz w:val="24"/>
              </w:rPr>
              <w:t xml:space="preserve"> Wenn ja, warum und wie äußert sich diese? </w:t>
            </w:r>
          </w:p>
          <w:p w14:paraId="09E3978F" w14:textId="71491DAF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Unterstützung bei der Nahrungsaufnahme nötig?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7B3A0F74" w14:textId="5838BA7E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Unterstützung bei der Körperpflege nötig?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7D6FD26B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Wenn ja, in welchem Umfang/bei welchen Maßnahmen? </w:t>
            </w:r>
          </w:p>
          <w:p w14:paraId="45E847AF" w14:textId="1626FEC6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Wunden?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ja </w:t>
            </w:r>
            <w:r>
              <w:rPr>
                <w:rFonts w:ascii="Arial" w:hAnsi="Arial" w:cs="Arial"/>
                <w:sz w:val="24"/>
              </w:rPr>
              <w:sym w:font="Wingdings" w:char="F072"/>
            </w:r>
            <w:r w:rsidRPr="00922DAF">
              <w:rPr>
                <w:rFonts w:ascii="Arial" w:hAnsi="Arial" w:cs="Arial"/>
                <w:sz w:val="24"/>
              </w:rPr>
              <w:t xml:space="preserve"> nein</w:t>
            </w:r>
          </w:p>
          <w:p w14:paraId="1EF3CE49" w14:textId="55AB0E14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sym w:font="Wingdings" w:char="F0E0"/>
            </w:r>
            <w:r w:rsidRPr="00922DAF">
              <w:rPr>
                <w:rFonts w:ascii="Arial" w:hAnsi="Arial" w:cs="Arial"/>
                <w:sz w:val="24"/>
              </w:rPr>
              <w:t xml:space="preserve"> Wenn ja, wie ist die aktuelle Wundversorgung? </w:t>
            </w:r>
          </w:p>
        </w:tc>
      </w:tr>
      <w:tr w:rsidR="00922DAF" w:rsidRPr="00922DAF" w14:paraId="62D2C2F7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41EF610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22DAF">
              <w:rPr>
                <w:rFonts w:ascii="Arial" w:hAnsi="Arial" w:cs="Arial"/>
                <w:b/>
                <w:bCs w:val="0"/>
                <w:sz w:val="24"/>
              </w:rPr>
              <w:t xml:space="preserve">5. Sonstiges: </w:t>
            </w:r>
          </w:p>
        </w:tc>
      </w:tr>
      <w:tr w:rsidR="00922DAF" w:rsidRPr="00922DAF" w14:paraId="532C7D6A" w14:textId="77777777" w:rsidTr="00922DAF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103" w14:textId="77777777" w:rsidR="00922DAF" w:rsidRPr="00922DAF" w:rsidRDefault="00922DAF" w:rsidP="00922DA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22DAF">
              <w:rPr>
                <w:rFonts w:ascii="Arial" w:hAnsi="Arial" w:cs="Arial"/>
                <w:sz w:val="24"/>
              </w:rPr>
              <w:t xml:space="preserve">Datum und Unterschrift: </w:t>
            </w:r>
          </w:p>
        </w:tc>
      </w:tr>
    </w:tbl>
    <w:p w14:paraId="3ED9ED56" w14:textId="77777777" w:rsidR="00922DAF" w:rsidRPr="00975613" w:rsidRDefault="00922DAF" w:rsidP="00975613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922DAF" w:rsidRPr="00975613" w:rsidSect="00922DAF">
      <w:headerReference w:type="default" r:id="rId9"/>
      <w:pgSz w:w="11906" w:h="16838" w:code="9"/>
      <w:pgMar w:top="-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199F5D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D0C02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922DAF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0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A18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3680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8AEA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450497"/>
    <w:multiLevelType w:val="hybridMultilevel"/>
    <w:tmpl w:val="65F83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4CD"/>
    <w:multiLevelType w:val="hybridMultilevel"/>
    <w:tmpl w:val="78D05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753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85C84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4"/>
  </w:num>
  <w:num w:numId="2" w16cid:durableId="1411197066">
    <w:abstractNumId w:val="26"/>
  </w:num>
  <w:num w:numId="3" w16cid:durableId="1013873184">
    <w:abstractNumId w:val="28"/>
  </w:num>
  <w:num w:numId="4" w16cid:durableId="1873692900">
    <w:abstractNumId w:val="16"/>
  </w:num>
  <w:num w:numId="5" w16cid:durableId="1061439486">
    <w:abstractNumId w:val="10"/>
  </w:num>
  <w:num w:numId="6" w16cid:durableId="1067994324">
    <w:abstractNumId w:val="12"/>
  </w:num>
  <w:num w:numId="7" w16cid:durableId="635915406">
    <w:abstractNumId w:val="18"/>
  </w:num>
  <w:num w:numId="8" w16cid:durableId="388842303">
    <w:abstractNumId w:val="17"/>
  </w:num>
  <w:num w:numId="9" w16cid:durableId="2040087022">
    <w:abstractNumId w:val="13"/>
  </w:num>
  <w:num w:numId="10" w16cid:durableId="1627810779">
    <w:abstractNumId w:val="9"/>
  </w:num>
  <w:num w:numId="11" w16cid:durableId="1898589892">
    <w:abstractNumId w:val="27"/>
  </w:num>
  <w:num w:numId="12" w16cid:durableId="665061390">
    <w:abstractNumId w:val="20"/>
  </w:num>
  <w:num w:numId="13" w16cid:durableId="636688082">
    <w:abstractNumId w:val="21"/>
  </w:num>
  <w:num w:numId="14" w16cid:durableId="1102454431">
    <w:abstractNumId w:val="19"/>
  </w:num>
  <w:num w:numId="15" w16cid:durableId="98456063">
    <w:abstractNumId w:val="22"/>
  </w:num>
  <w:num w:numId="16" w16cid:durableId="1315140221">
    <w:abstractNumId w:val="23"/>
  </w:num>
  <w:num w:numId="17" w16cid:durableId="420833239">
    <w:abstractNumId w:val="24"/>
  </w:num>
  <w:num w:numId="18" w16cid:durableId="845437745">
    <w:abstractNumId w:val="7"/>
  </w:num>
  <w:num w:numId="19" w16cid:durableId="761561054">
    <w:abstractNumId w:val="6"/>
  </w:num>
  <w:num w:numId="20" w16cid:durableId="1681423874">
    <w:abstractNumId w:val="5"/>
  </w:num>
  <w:num w:numId="21" w16cid:durableId="1050610695">
    <w:abstractNumId w:val="4"/>
  </w:num>
  <w:num w:numId="22" w16cid:durableId="1982537233">
    <w:abstractNumId w:val="3"/>
  </w:num>
  <w:num w:numId="23" w16cid:durableId="1071462080">
    <w:abstractNumId w:val="11"/>
  </w:num>
  <w:num w:numId="24" w16cid:durableId="317880610">
    <w:abstractNumId w:val="15"/>
  </w:num>
  <w:num w:numId="25" w16cid:durableId="1826122443">
    <w:abstractNumId w:val="25"/>
  </w:num>
  <w:num w:numId="26" w16cid:durableId="1065949698">
    <w:abstractNumId w:val="0"/>
  </w:num>
  <w:num w:numId="27" w16cid:durableId="1720131914">
    <w:abstractNumId w:val="2"/>
  </w:num>
  <w:num w:numId="28" w16cid:durableId="1003584567">
    <w:abstractNumId w:val="1"/>
  </w:num>
  <w:num w:numId="29" w16cid:durableId="247154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80935"/>
    <w:rsid w:val="001B429B"/>
    <w:rsid w:val="00205D0C"/>
    <w:rsid w:val="0027096C"/>
    <w:rsid w:val="002766CF"/>
    <w:rsid w:val="0028515F"/>
    <w:rsid w:val="00290863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C02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22DAF"/>
    <w:rsid w:val="00937B0B"/>
    <w:rsid w:val="009433D9"/>
    <w:rsid w:val="00975613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CD6F91"/>
    <w:rsid w:val="00D86187"/>
    <w:rsid w:val="00D97F68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5D0C02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2025-05-08T09:34:00Z</dcterms:created>
  <dcterms:modified xsi:type="dcterms:W3CDTF">2025-05-08T09:34:00Z</dcterms:modified>
</cp:coreProperties>
</file>