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0F85CDE5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59606846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59606846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Ausgabe 7/25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141" w14:textId="77777777" w:rsidR="00275440" w:rsidRDefault="00275440"/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0"/>
        <w:gridCol w:w="4263"/>
      </w:tblGrid>
      <w:tr w:rsidR="007E2DAD" w:rsidRPr="000F7995" w14:paraId="217BF6C9" w14:textId="77777777" w:rsidTr="000908BC">
        <w:trPr>
          <w:tblHeader/>
          <w:tblCellSpacing w:w="15" w:type="dxa"/>
        </w:trPr>
        <w:tc>
          <w:tcPr>
            <w:tcW w:w="9433" w:type="dxa"/>
            <w:gridSpan w:val="2"/>
            <w:shd w:val="clear" w:color="auto" w:fill="9E95BD"/>
            <w:vAlign w:val="center"/>
            <w:hideMark/>
          </w:tcPr>
          <w:p w14:paraId="1CBD33E1" w14:textId="66BAA2BC" w:rsidR="007E2DAD" w:rsidRPr="000908BC" w:rsidRDefault="000908BC" w:rsidP="000908BC">
            <w:pPr>
              <w:pStyle w:val="Grund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0908BC">
              <w:rPr>
                <w:b/>
                <w:bCs/>
                <w:color w:val="FFFFFF" w:themeColor="background1"/>
                <w:sz w:val="32"/>
                <w:szCs w:val="32"/>
              </w:rPr>
              <w:t>Übersicht: Praktische Tipps für eine gute Angehörigenbegleitung</w:t>
            </w:r>
          </w:p>
        </w:tc>
      </w:tr>
      <w:tr w:rsidR="007E2DAD" w:rsidRPr="000F7995" w14:paraId="2CCBCD79" w14:textId="77777777" w:rsidTr="000908BC">
        <w:trPr>
          <w:tblHeader/>
          <w:tblCellSpacing w:w="15" w:type="dxa"/>
        </w:trPr>
        <w:tc>
          <w:tcPr>
            <w:tcW w:w="4203" w:type="dxa"/>
            <w:vAlign w:val="center"/>
          </w:tcPr>
          <w:p w14:paraId="6AD7FF8F" w14:textId="7AD5C766" w:rsidR="007E2DAD" w:rsidRPr="000908BC" w:rsidRDefault="007E2DAD" w:rsidP="007E2DAD">
            <w:pPr>
              <w:pStyle w:val="Grund"/>
              <w:rPr>
                <w:b/>
                <w:bCs/>
                <w:sz w:val="32"/>
                <w:szCs w:val="32"/>
              </w:rPr>
            </w:pPr>
            <w:r w:rsidRPr="000908BC">
              <w:rPr>
                <w:b/>
                <w:bCs/>
                <w:sz w:val="32"/>
                <w:szCs w:val="32"/>
              </w:rPr>
              <w:t>Thema</w:t>
            </w:r>
          </w:p>
        </w:tc>
        <w:tc>
          <w:tcPr>
            <w:tcW w:w="5200" w:type="dxa"/>
            <w:vAlign w:val="center"/>
          </w:tcPr>
          <w:p w14:paraId="7B740409" w14:textId="764F9F58" w:rsidR="007E2DAD" w:rsidRPr="000908BC" w:rsidRDefault="007E2DAD" w:rsidP="007E2DAD">
            <w:pPr>
              <w:pStyle w:val="Grund"/>
              <w:rPr>
                <w:b/>
                <w:bCs/>
                <w:sz w:val="32"/>
                <w:szCs w:val="32"/>
              </w:rPr>
            </w:pPr>
            <w:r w:rsidRPr="000908BC">
              <w:rPr>
                <w:b/>
                <w:bCs/>
                <w:sz w:val="32"/>
                <w:szCs w:val="32"/>
              </w:rPr>
              <w:t>Beschreibung</w:t>
            </w:r>
          </w:p>
        </w:tc>
      </w:tr>
      <w:tr w:rsidR="007E2DAD" w:rsidRPr="000F7995" w14:paraId="53580B0B" w14:textId="77777777" w:rsidTr="000908BC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2BB751C4" w14:textId="77777777" w:rsidR="007E2DAD" w:rsidRPr="000908BC" w:rsidRDefault="007E2DAD" w:rsidP="007E2DAD">
            <w:pPr>
              <w:pStyle w:val="Grund"/>
              <w:rPr>
                <w:sz w:val="24"/>
                <w:szCs w:val="24"/>
              </w:rPr>
            </w:pPr>
            <w:r w:rsidRPr="000908BC">
              <w:rPr>
                <w:b/>
                <w:bCs/>
                <w:sz w:val="24"/>
                <w:szCs w:val="24"/>
              </w:rPr>
              <w:t>Bewohneraufnahme gut vorbereiten</w:t>
            </w:r>
          </w:p>
        </w:tc>
        <w:tc>
          <w:tcPr>
            <w:tcW w:w="5200" w:type="dxa"/>
            <w:vAlign w:val="center"/>
            <w:hideMark/>
          </w:tcPr>
          <w:p w14:paraId="32C89064" w14:textId="77777777" w:rsidR="007E2DAD" w:rsidRPr="000908BC" w:rsidRDefault="007E2DAD" w:rsidP="007E2DAD">
            <w:pPr>
              <w:pStyle w:val="Grund"/>
              <w:rPr>
                <w:sz w:val="24"/>
                <w:szCs w:val="24"/>
              </w:rPr>
            </w:pPr>
            <w:r w:rsidRPr="000908BC">
              <w:rPr>
                <w:sz w:val="24"/>
                <w:szCs w:val="24"/>
              </w:rPr>
              <w:t>Angehörige sollen sich ebenso wie Pflegekunden willkommen und sicher fühlen. Nehmen Sie sich Zeit für psychosoziale Begleitung, beantworten Sie Fragen, zeigen Sie Räumlichkeiten, stellen Sie das Team und Mitbewohner/innen vor.</w:t>
            </w:r>
          </w:p>
        </w:tc>
      </w:tr>
      <w:tr w:rsidR="007E2DAD" w:rsidRPr="000F7995" w14:paraId="243F291E" w14:textId="77777777" w:rsidTr="000908BC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73AC801B" w14:textId="77777777" w:rsidR="007E2DAD" w:rsidRPr="000908BC" w:rsidRDefault="007E2DAD" w:rsidP="007E2DAD">
            <w:pPr>
              <w:pStyle w:val="Grund"/>
              <w:rPr>
                <w:sz w:val="24"/>
                <w:szCs w:val="24"/>
              </w:rPr>
            </w:pPr>
            <w:r w:rsidRPr="000908BC">
              <w:rPr>
                <w:b/>
                <w:bCs/>
                <w:sz w:val="24"/>
                <w:szCs w:val="24"/>
              </w:rPr>
              <w:t>Angehörige einbeziehen</w:t>
            </w:r>
          </w:p>
        </w:tc>
        <w:tc>
          <w:tcPr>
            <w:tcW w:w="5200" w:type="dxa"/>
            <w:vAlign w:val="center"/>
            <w:hideMark/>
          </w:tcPr>
          <w:p w14:paraId="3BBB8737" w14:textId="77777777" w:rsidR="007E2DAD" w:rsidRPr="000908BC" w:rsidRDefault="007E2DAD" w:rsidP="007E2DAD">
            <w:pPr>
              <w:pStyle w:val="Grund"/>
              <w:rPr>
                <w:sz w:val="24"/>
                <w:szCs w:val="24"/>
              </w:rPr>
            </w:pPr>
            <w:r w:rsidRPr="000908BC">
              <w:rPr>
                <w:sz w:val="24"/>
                <w:szCs w:val="24"/>
              </w:rPr>
              <w:t xml:space="preserve">Beziehen Sie Angehörige aktiv in Planungen und Entscheidungen ein. Fragen Sie, welchen Beitrag sie leisten können/möchten. Dies schafft Verständnis und Akzeptanz für pflegerisches Handeln und vermeidet Konflikte. </w:t>
            </w:r>
            <w:r w:rsidRPr="000908BC">
              <w:rPr>
                <w:b/>
                <w:bCs/>
                <w:sz w:val="24"/>
                <w:szCs w:val="24"/>
              </w:rPr>
              <w:t>Praxisbeispiel:</w:t>
            </w:r>
            <w:r w:rsidRPr="000908BC">
              <w:rPr>
                <w:sz w:val="24"/>
                <w:szCs w:val="24"/>
              </w:rPr>
              <w:t xml:space="preserve"> Angehörige in ethische Fallbesprechungen einbeziehen, z. B. bei belastenden Situationen oder auffälligem Verhalten.</w:t>
            </w:r>
          </w:p>
        </w:tc>
      </w:tr>
      <w:tr w:rsidR="007E2DAD" w:rsidRPr="000F7995" w14:paraId="7EBD4ABB" w14:textId="77777777" w:rsidTr="000908BC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26191919" w14:textId="77777777" w:rsidR="007E2DAD" w:rsidRPr="000908BC" w:rsidRDefault="007E2DAD" w:rsidP="007E2DAD">
            <w:pPr>
              <w:pStyle w:val="Grund"/>
              <w:rPr>
                <w:sz w:val="24"/>
                <w:szCs w:val="24"/>
              </w:rPr>
            </w:pPr>
            <w:r w:rsidRPr="000908BC">
              <w:rPr>
                <w:b/>
                <w:bCs/>
                <w:sz w:val="24"/>
                <w:szCs w:val="24"/>
              </w:rPr>
              <w:t>Vorträge, Fort- und Weiterbildung</w:t>
            </w:r>
          </w:p>
        </w:tc>
        <w:tc>
          <w:tcPr>
            <w:tcW w:w="5200" w:type="dxa"/>
            <w:vAlign w:val="center"/>
            <w:hideMark/>
          </w:tcPr>
          <w:p w14:paraId="2BE4AC93" w14:textId="77777777" w:rsidR="007E2DAD" w:rsidRPr="000908BC" w:rsidRDefault="007E2DAD" w:rsidP="007E2DAD">
            <w:pPr>
              <w:pStyle w:val="Grund"/>
              <w:rPr>
                <w:sz w:val="24"/>
                <w:szCs w:val="24"/>
              </w:rPr>
            </w:pPr>
            <w:r w:rsidRPr="000908BC">
              <w:rPr>
                <w:sz w:val="24"/>
                <w:szCs w:val="24"/>
              </w:rPr>
              <w:t>Bieten Sie Angehörigen die Teilnahme an Fortbildungen an (z. B. zu Kommunikation, Beschäftigung, Ernährung, Selbstsorge). Das erweitert ihr Wissen, fördert Austausch und gegenseitiges Verständnis. Tipp: Auch Hinweise zu externen Angeboten (z. B. Alzheimer Gesellschaft) geben.</w:t>
            </w:r>
          </w:p>
        </w:tc>
      </w:tr>
      <w:tr w:rsidR="007E2DAD" w:rsidRPr="000F7995" w14:paraId="5433FB99" w14:textId="77777777" w:rsidTr="000908BC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3EE8E524" w14:textId="77777777" w:rsidR="007E2DAD" w:rsidRPr="000908BC" w:rsidRDefault="007E2DAD" w:rsidP="007E2DAD">
            <w:pPr>
              <w:pStyle w:val="Grund"/>
              <w:rPr>
                <w:sz w:val="24"/>
                <w:szCs w:val="24"/>
              </w:rPr>
            </w:pPr>
            <w:r w:rsidRPr="000908BC">
              <w:rPr>
                <w:b/>
                <w:bCs/>
                <w:sz w:val="24"/>
                <w:szCs w:val="24"/>
              </w:rPr>
              <w:t>Informationsveranstaltungen/Themenabende</w:t>
            </w:r>
          </w:p>
        </w:tc>
        <w:tc>
          <w:tcPr>
            <w:tcW w:w="5200" w:type="dxa"/>
            <w:vAlign w:val="center"/>
            <w:hideMark/>
          </w:tcPr>
          <w:p w14:paraId="07AB5DA3" w14:textId="77777777" w:rsidR="007E2DAD" w:rsidRPr="000908BC" w:rsidRDefault="007E2DAD" w:rsidP="007E2DAD">
            <w:pPr>
              <w:pStyle w:val="Grund"/>
              <w:rPr>
                <w:sz w:val="24"/>
                <w:szCs w:val="24"/>
              </w:rPr>
            </w:pPr>
            <w:r w:rsidRPr="000908BC">
              <w:rPr>
                <w:sz w:val="24"/>
                <w:szCs w:val="24"/>
              </w:rPr>
              <w:t xml:space="preserve">Regelmäßig Informationsabende zu aktuellen oder kritischen Themen anbieten (z. B. Leitungswechsel, Preiserhöhung). Transparenz verringert Spekulation und Unzufriedenheit. Vermeiden Sie rein schriftliche Mitteilungen – persönliche Gespräche </w:t>
            </w:r>
            <w:r w:rsidRPr="000908BC">
              <w:rPr>
                <w:sz w:val="24"/>
                <w:szCs w:val="24"/>
              </w:rPr>
              <w:lastRenderedPageBreak/>
              <w:t>werden geschätzt. Empfehlung: mindestens alle 6 Monate durchführen.</w:t>
            </w:r>
          </w:p>
        </w:tc>
      </w:tr>
      <w:tr w:rsidR="007E2DAD" w:rsidRPr="000F7995" w14:paraId="06E4F486" w14:textId="77777777" w:rsidTr="000908BC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6947FE10" w14:textId="77777777" w:rsidR="007E2DAD" w:rsidRPr="000908BC" w:rsidRDefault="007E2DAD" w:rsidP="007E2DAD">
            <w:pPr>
              <w:pStyle w:val="Grund"/>
              <w:rPr>
                <w:sz w:val="24"/>
                <w:szCs w:val="24"/>
              </w:rPr>
            </w:pPr>
            <w:r w:rsidRPr="000908BC">
              <w:rPr>
                <w:b/>
                <w:bCs/>
                <w:sz w:val="24"/>
                <w:szCs w:val="24"/>
              </w:rPr>
              <w:lastRenderedPageBreak/>
              <w:t>Austausch untereinander anbieten</w:t>
            </w:r>
          </w:p>
        </w:tc>
        <w:tc>
          <w:tcPr>
            <w:tcW w:w="5200" w:type="dxa"/>
            <w:vAlign w:val="center"/>
            <w:hideMark/>
          </w:tcPr>
          <w:p w14:paraId="09EA91B8" w14:textId="77777777" w:rsidR="007E2DAD" w:rsidRPr="000908BC" w:rsidRDefault="007E2DAD" w:rsidP="007E2DAD">
            <w:pPr>
              <w:pStyle w:val="Grund"/>
              <w:rPr>
                <w:sz w:val="24"/>
                <w:szCs w:val="24"/>
              </w:rPr>
            </w:pPr>
            <w:r w:rsidRPr="000908BC">
              <w:rPr>
                <w:sz w:val="24"/>
                <w:szCs w:val="24"/>
              </w:rPr>
              <w:t>Fördern Sie den Austausch zwischen Angehörigen, z. B. durch Angehörigentreffen oder Selbsthilfegruppen. Dies stärkt mentale Gesundheit, Gemeinschaftsgefühl und Verarbeitung von Emotionen. Auch externe Gruppen oder moderierte interne Angebote sind möglich.</w:t>
            </w:r>
          </w:p>
        </w:tc>
      </w:tr>
      <w:tr w:rsidR="007E2DAD" w:rsidRPr="000F7995" w14:paraId="70190F71" w14:textId="77777777" w:rsidTr="000908BC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18856065" w14:textId="77777777" w:rsidR="007E2DAD" w:rsidRPr="000908BC" w:rsidRDefault="007E2DAD" w:rsidP="007E2DAD">
            <w:pPr>
              <w:pStyle w:val="Grund"/>
              <w:rPr>
                <w:sz w:val="24"/>
                <w:szCs w:val="24"/>
              </w:rPr>
            </w:pPr>
            <w:r w:rsidRPr="000908BC">
              <w:rPr>
                <w:b/>
                <w:bCs/>
                <w:sz w:val="24"/>
                <w:szCs w:val="24"/>
              </w:rPr>
              <w:t>Angehörigenbeirat gründen</w:t>
            </w:r>
          </w:p>
        </w:tc>
        <w:tc>
          <w:tcPr>
            <w:tcW w:w="5200" w:type="dxa"/>
            <w:vAlign w:val="center"/>
            <w:hideMark/>
          </w:tcPr>
          <w:p w14:paraId="4FCFC082" w14:textId="77777777" w:rsidR="007E2DAD" w:rsidRPr="000908BC" w:rsidRDefault="007E2DAD" w:rsidP="007E2DAD">
            <w:pPr>
              <w:pStyle w:val="Grund"/>
              <w:rPr>
                <w:sz w:val="24"/>
                <w:szCs w:val="24"/>
              </w:rPr>
            </w:pPr>
            <w:r w:rsidRPr="000908BC">
              <w:rPr>
                <w:sz w:val="24"/>
                <w:szCs w:val="24"/>
              </w:rPr>
              <w:t>Angehörige können organisiert und eingebunden werden, z. B. durch einen Beirat. Dieser kann neue Angehörige begrüßen, Infos weitergeben, Verantwortung übernehmen und die Einrichtung unterstützen. Wichtig: Klare Regeln festlegen (Wahlverfahren, Aufgaben, Rechte, Treffen).</w:t>
            </w:r>
          </w:p>
        </w:tc>
      </w:tr>
      <w:tr w:rsidR="007E2DAD" w:rsidRPr="000F7995" w14:paraId="50CA4D98" w14:textId="77777777" w:rsidTr="000908BC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0C72688D" w14:textId="77777777" w:rsidR="007E2DAD" w:rsidRPr="000908BC" w:rsidRDefault="007E2DAD" w:rsidP="007E2DAD">
            <w:pPr>
              <w:pStyle w:val="Grund"/>
              <w:rPr>
                <w:sz w:val="24"/>
                <w:szCs w:val="24"/>
              </w:rPr>
            </w:pPr>
            <w:r w:rsidRPr="000908BC">
              <w:rPr>
                <w:b/>
                <w:bCs/>
                <w:sz w:val="24"/>
                <w:szCs w:val="24"/>
              </w:rPr>
              <w:t>Pflege- und Betreuungskräfte sensibilisieren und schulen</w:t>
            </w:r>
          </w:p>
        </w:tc>
        <w:tc>
          <w:tcPr>
            <w:tcW w:w="5200" w:type="dxa"/>
            <w:vAlign w:val="center"/>
            <w:hideMark/>
          </w:tcPr>
          <w:p w14:paraId="1C219E80" w14:textId="77777777" w:rsidR="007E2DAD" w:rsidRPr="000908BC" w:rsidRDefault="007E2DAD" w:rsidP="007E2DAD">
            <w:pPr>
              <w:pStyle w:val="Grund"/>
              <w:rPr>
                <w:sz w:val="24"/>
                <w:szCs w:val="24"/>
              </w:rPr>
            </w:pPr>
            <w:r w:rsidRPr="000908BC">
              <w:rPr>
                <w:sz w:val="24"/>
                <w:szCs w:val="24"/>
              </w:rPr>
              <w:t>Schulungen für Mitarbeitende stärken das Verständnis für Angehörige (deren Sorgen, Bedürfnisse etc.) und verbessern die Kommunikation sowie den Umgang mit Vorwürfen und Konflikten. Gemeinsame Reflexionen helfen, Lösungen zu finden.</w:t>
            </w:r>
          </w:p>
        </w:tc>
      </w:tr>
      <w:tr w:rsidR="007E2DAD" w:rsidRPr="000F7995" w14:paraId="74C572B0" w14:textId="77777777" w:rsidTr="000908BC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7C0FA9CA" w14:textId="77777777" w:rsidR="007E2DAD" w:rsidRPr="000908BC" w:rsidRDefault="007E2DAD" w:rsidP="007E2DAD">
            <w:pPr>
              <w:pStyle w:val="Grund"/>
              <w:rPr>
                <w:sz w:val="24"/>
                <w:szCs w:val="24"/>
              </w:rPr>
            </w:pPr>
            <w:r w:rsidRPr="000908BC">
              <w:rPr>
                <w:b/>
                <w:bCs/>
                <w:sz w:val="24"/>
                <w:szCs w:val="24"/>
              </w:rPr>
              <w:t>Beschwerdemanagement einführen</w:t>
            </w:r>
          </w:p>
        </w:tc>
        <w:tc>
          <w:tcPr>
            <w:tcW w:w="5200" w:type="dxa"/>
            <w:vAlign w:val="center"/>
            <w:hideMark/>
          </w:tcPr>
          <w:p w14:paraId="7FF1A7F6" w14:textId="77777777" w:rsidR="007E2DAD" w:rsidRPr="000908BC" w:rsidRDefault="007E2DAD" w:rsidP="007E2DAD">
            <w:pPr>
              <w:pStyle w:val="Grund"/>
              <w:rPr>
                <w:sz w:val="24"/>
                <w:szCs w:val="24"/>
              </w:rPr>
            </w:pPr>
            <w:r w:rsidRPr="000908BC">
              <w:rPr>
                <w:sz w:val="24"/>
                <w:szCs w:val="24"/>
              </w:rPr>
              <w:t>Angehörige haben ein Recht auf Kritik. Ein geregelter, offener Umgang mit Beschwerden verhindert Eskalationen (z. B. gegenüber der Heimaufsicht) und fördert eine lösungsorientierte Zusammenarbeit.</w:t>
            </w:r>
          </w:p>
        </w:tc>
      </w:tr>
    </w:tbl>
    <w:p w14:paraId="69909DF2" w14:textId="77777777" w:rsidR="00275440" w:rsidRPr="00ED5F89" w:rsidRDefault="00275440">
      <w:pPr>
        <w:rPr>
          <w:sz w:val="28"/>
          <w:szCs w:val="28"/>
        </w:rPr>
      </w:pPr>
    </w:p>
    <w:p w14:paraId="155DB7C3" w14:textId="3CD9A6EF" w:rsidR="00275440" w:rsidRDefault="00275440"/>
    <w:p w14:paraId="3D9D80C1" w14:textId="29572AC3" w:rsidR="00412101" w:rsidRDefault="00412101"/>
    <w:sectPr w:rsidR="004121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480"/>
    <w:multiLevelType w:val="hybridMultilevel"/>
    <w:tmpl w:val="F8B6E1A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"/>
  </w:num>
  <w:num w:numId="2" w16cid:durableId="1981612574">
    <w:abstractNumId w:val="1"/>
  </w:num>
  <w:num w:numId="3" w16cid:durableId="34131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22CCE"/>
    <w:rsid w:val="00064B77"/>
    <w:rsid w:val="000650C1"/>
    <w:rsid w:val="000908BC"/>
    <w:rsid w:val="00102EC5"/>
    <w:rsid w:val="001913BD"/>
    <w:rsid w:val="001A35E4"/>
    <w:rsid w:val="001B55D9"/>
    <w:rsid w:val="00212F82"/>
    <w:rsid w:val="00275440"/>
    <w:rsid w:val="00327064"/>
    <w:rsid w:val="003F08EC"/>
    <w:rsid w:val="00401FCD"/>
    <w:rsid w:val="0040785E"/>
    <w:rsid w:val="00412101"/>
    <w:rsid w:val="004D7817"/>
    <w:rsid w:val="00543752"/>
    <w:rsid w:val="00544A00"/>
    <w:rsid w:val="0055756C"/>
    <w:rsid w:val="005F6177"/>
    <w:rsid w:val="00616EDB"/>
    <w:rsid w:val="00625436"/>
    <w:rsid w:val="006A242B"/>
    <w:rsid w:val="006D5028"/>
    <w:rsid w:val="00733B41"/>
    <w:rsid w:val="007975A1"/>
    <w:rsid w:val="007A65B8"/>
    <w:rsid w:val="007D3D56"/>
    <w:rsid w:val="007E1FE7"/>
    <w:rsid w:val="007E2DAD"/>
    <w:rsid w:val="00856370"/>
    <w:rsid w:val="009262D4"/>
    <w:rsid w:val="00944C2B"/>
    <w:rsid w:val="00945DC8"/>
    <w:rsid w:val="009C0C55"/>
    <w:rsid w:val="009D3A29"/>
    <w:rsid w:val="00A3620E"/>
    <w:rsid w:val="00A421EF"/>
    <w:rsid w:val="00A92087"/>
    <w:rsid w:val="00B52590"/>
    <w:rsid w:val="00B57C84"/>
    <w:rsid w:val="00B65C66"/>
    <w:rsid w:val="00BB3BEB"/>
    <w:rsid w:val="00C077B7"/>
    <w:rsid w:val="00CD53D4"/>
    <w:rsid w:val="00D17A66"/>
    <w:rsid w:val="00DE410E"/>
    <w:rsid w:val="00E86DBC"/>
    <w:rsid w:val="00ED5F89"/>
    <w:rsid w:val="00EF17E5"/>
    <w:rsid w:val="00F044D8"/>
    <w:rsid w:val="00F639B9"/>
    <w:rsid w:val="00F74444"/>
    <w:rsid w:val="00FA1E7D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Grund">
    <w:name w:val="Grund"/>
    <w:basedOn w:val="Standard"/>
    <w:qFormat/>
    <w:rsid w:val="00CD53D4"/>
    <w:pPr>
      <w:spacing w:after="120" w:line="240" w:lineRule="auto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5</cp:revision>
  <dcterms:created xsi:type="dcterms:W3CDTF">2025-07-28T09:17:00Z</dcterms:created>
  <dcterms:modified xsi:type="dcterms:W3CDTF">2025-07-28T09:18:00Z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