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113E482D" w14:textId="77777777" w:rsidR="00D27536" w:rsidRDefault="00D27536" w:rsidP="00C73E1A"/>
    <w:p w14:paraId="2586BAA5" w14:textId="77777777" w:rsidR="007F3D2A" w:rsidRDefault="007F3D2A" w:rsidP="00C73E1A"/>
    <w:p w14:paraId="0CDC6B16" w14:textId="77777777" w:rsidR="00EA24B0" w:rsidRDefault="00EA24B0" w:rsidP="00C73E1A"/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134"/>
      </w:tblGrid>
      <w:tr w:rsidR="00EA24B0" w:rsidRPr="00EA24B0" w14:paraId="343AE05B" w14:textId="77777777" w:rsidTr="007F3D2A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903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6793"/>
          </w:tcPr>
          <w:p w14:paraId="6757F40F" w14:textId="77777777" w:rsidR="00EA24B0" w:rsidRPr="00EA24B0" w:rsidRDefault="00EA24B0" w:rsidP="00EA24B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A24B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Checkliste: Betriebserweiterung </w:t>
            </w:r>
          </w:p>
        </w:tc>
      </w:tr>
      <w:tr w:rsidR="00EA24B0" w:rsidRPr="00EA24B0" w14:paraId="69D4067D" w14:textId="77777777" w:rsidTr="007F3D2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7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CCBA2"/>
          </w:tcPr>
          <w:p w14:paraId="65074EFC" w14:textId="77777777" w:rsidR="00EA24B0" w:rsidRPr="00EA24B0" w:rsidRDefault="00EA24B0" w:rsidP="00EA24B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CCBA2"/>
          </w:tcPr>
          <w:p w14:paraId="646DF81B" w14:textId="70DA86A4" w:rsidR="00EA24B0" w:rsidRPr="00EA24B0" w:rsidRDefault="00EA24B0" w:rsidP="00EA24B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sym w:font="Wingdings" w:char="F0FE"/>
            </w:r>
          </w:p>
        </w:tc>
      </w:tr>
      <w:tr w:rsidR="00EA24B0" w:rsidRPr="00EA24B0" w14:paraId="7E39C2EE" w14:textId="77777777" w:rsidTr="007F3D2A">
        <w:tblPrEx>
          <w:tblCellMar>
            <w:top w:w="0" w:type="dxa"/>
            <w:bottom w:w="0" w:type="dxa"/>
          </w:tblCellMar>
        </w:tblPrEx>
        <w:trPr>
          <w:trHeight w:val="1425"/>
          <w:jc w:val="center"/>
        </w:trPr>
        <w:tc>
          <w:tcPr>
            <w:tcW w:w="7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55CF1" w14:textId="77777777" w:rsidR="00EA24B0" w:rsidRPr="00EA24B0" w:rsidRDefault="00EA24B0" w:rsidP="00EA24B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A24B0">
              <w:rPr>
                <w:rFonts w:ascii="Arial" w:hAnsi="Arial" w:cs="Arial"/>
                <w:color w:val="000000"/>
                <w:sz w:val="24"/>
              </w:rPr>
              <w:t>Beantragen Sie entweder jeweils einzelne Versorgungsverträge oder aber einen Ge</w:t>
            </w:r>
            <w:r w:rsidRPr="00EA24B0">
              <w:rPr>
                <w:rFonts w:ascii="Arial" w:hAnsi="Arial" w:cs="Arial"/>
                <w:color w:val="000000"/>
                <w:sz w:val="24"/>
              </w:rPr>
              <w:softHyphen/>
              <w:t>samtversorgungsvertrag bei den zuständigen Verbänden der Pflegekassen. Voraussetzun</w:t>
            </w:r>
            <w:r w:rsidRPr="00EA24B0">
              <w:rPr>
                <w:rFonts w:ascii="Arial" w:hAnsi="Arial" w:cs="Arial"/>
                <w:color w:val="000000"/>
                <w:sz w:val="24"/>
              </w:rPr>
              <w:softHyphen/>
              <w:t xml:space="preserve">gen dafür: </w:t>
            </w:r>
          </w:p>
          <w:p w14:paraId="42BB56CD" w14:textId="0F0DEC41" w:rsidR="00EA24B0" w:rsidRPr="007F3D2A" w:rsidRDefault="00EA24B0" w:rsidP="007F3D2A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7F3D2A">
              <w:rPr>
                <w:rFonts w:ascii="Arial" w:hAnsi="Arial" w:cs="Arial"/>
                <w:color w:val="000000"/>
                <w:sz w:val="24"/>
              </w:rPr>
              <w:t xml:space="preserve">Fachliche Eignung des Trägers </w:t>
            </w:r>
          </w:p>
          <w:p w14:paraId="27FDDABA" w14:textId="242D3DCD" w:rsidR="00EA24B0" w:rsidRPr="007F3D2A" w:rsidRDefault="00EA24B0" w:rsidP="007F3D2A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7F3D2A">
              <w:rPr>
                <w:rFonts w:ascii="Arial" w:hAnsi="Arial" w:cs="Arial"/>
                <w:color w:val="000000"/>
                <w:sz w:val="24"/>
              </w:rPr>
              <w:t xml:space="preserve">Angemessene personelle und räumliche Ausstattung </w:t>
            </w:r>
          </w:p>
          <w:p w14:paraId="50BCECC2" w14:textId="76A8A02F" w:rsidR="00EA24B0" w:rsidRPr="007F3D2A" w:rsidRDefault="00EA24B0" w:rsidP="007F3D2A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7F3D2A">
              <w:rPr>
                <w:rFonts w:ascii="Arial" w:hAnsi="Arial" w:cs="Arial"/>
                <w:color w:val="000000"/>
                <w:sz w:val="24"/>
              </w:rPr>
              <w:t xml:space="preserve">Wirtschaftliche Betriebsführung </w:t>
            </w:r>
          </w:p>
          <w:p w14:paraId="25405959" w14:textId="3E162C8D" w:rsidR="00EA24B0" w:rsidRPr="007F3D2A" w:rsidRDefault="00EA24B0" w:rsidP="007F3D2A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7F3D2A">
              <w:rPr>
                <w:rFonts w:ascii="Arial" w:hAnsi="Arial" w:cs="Arial"/>
                <w:color w:val="000000"/>
                <w:sz w:val="24"/>
              </w:rPr>
              <w:t xml:space="preserve">Nachweis über Qualitätssicherungskonzept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08060" w14:textId="5DEC25D6" w:rsidR="00EA24B0" w:rsidRPr="00EA24B0" w:rsidRDefault="00EA24B0" w:rsidP="00EA24B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sym w:font="Wingdings" w:char="F072"/>
            </w:r>
          </w:p>
        </w:tc>
      </w:tr>
      <w:tr w:rsidR="00EA24B0" w:rsidRPr="00EA24B0" w14:paraId="1952C3E1" w14:textId="77777777" w:rsidTr="007F3D2A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7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81F6C" w14:textId="77777777" w:rsidR="00EA24B0" w:rsidRPr="00EA24B0" w:rsidRDefault="00EA24B0" w:rsidP="00EA24B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A24B0">
              <w:rPr>
                <w:rFonts w:ascii="Arial" w:hAnsi="Arial" w:cs="Arial"/>
                <w:color w:val="000000"/>
                <w:sz w:val="24"/>
              </w:rPr>
              <w:t>Melden Sie Ihre neuen „Betriebe“ beim zuständigen Gewerbeamt an (gilt nur für ge</w:t>
            </w:r>
            <w:r w:rsidRPr="00EA24B0">
              <w:rPr>
                <w:rFonts w:ascii="Arial" w:hAnsi="Arial" w:cs="Arial"/>
                <w:color w:val="000000"/>
                <w:sz w:val="24"/>
              </w:rPr>
              <w:softHyphen/>
              <w:t>werbliche). In der Regel sollte die Anmeldung als „unselbstständige Zweigstelle“ erfolgen, al</w:t>
            </w:r>
            <w:r w:rsidRPr="00EA24B0">
              <w:rPr>
                <w:rFonts w:ascii="Arial" w:hAnsi="Arial" w:cs="Arial"/>
                <w:color w:val="000000"/>
                <w:sz w:val="24"/>
              </w:rPr>
              <w:softHyphen/>
              <w:t xml:space="preserve">ternativ prüfen Sie eine Rechtsformänderung, mehr dazu im nächsten Beitrag auf Seite 5.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A288F" w14:textId="7FEF0F02" w:rsidR="00EA24B0" w:rsidRPr="00EA24B0" w:rsidRDefault="00EA24B0" w:rsidP="00EA24B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sym w:font="Wingdings" w:char="F072"/>
            </w:r>
          </w:p>
        </w:tc>
      </w:tr>
      <w:tr w:rsidR="00EA24B0" w:rsidRPr="00EA24B0" w14:paraId="36394A4E" w14:textId="77777777" w:rsidTr="007F3D2A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790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7313E9F" w14:textId="77777777" w:rsidR="00EA24B0" w:rsidRPr="00EA24B0" w:rsidRDefault="00EA24B0" w:rsidP="00EA24B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A24B0">
              <w:rPr>
                <w:rFonts w:ascii="Arial" w:hAnsi="Arial" w:cs="Arial"/>
                <w:color w:val="000000"/>
                <w:sz w:val="24"/>
              </w:rPr>
              <w:t xml:space="preserve">Die Betriebshaftpflichtversicherung anpassen und nötige Versicherungen abschließen (z. B. Betriebsunterbrechung, Büroinventar)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73C0FDC" w14:textId="096666F9" w:rsidR="00EA24B0" w:rsidRPr="00EA24B0" w:rsidRDefault="00EA24B0" w:rsidP="00EA24B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sym w:font="Wingdings" w:char="F072"/>
            </w:r>
          </w:p>
        </w:tc>
      </w:tr>
      <w:tr w:rsidR="00EA24B0" w:rsidRPr="00EA24B0" w14:paraId="67CC1A69" w14:textId="77777777" w:rsidTr="007F3D2A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F1" w14:textId="77777777" w:rsidR="00EA24B0" w:rsidRPr="00EA24B0" w:rsidRDefault="00EA24B0" w:rsidP="00EA24B0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EA24B0">
              <w:rPr>
                <w:rFonts w:ascii="Arial" w:hAnsi="Arial" w:cs="Arial"/>
                <w:color w:val="000000"/>
                <w:sz w:val="24"/>
              </w:rPr>
              <w:t>Verträge über Wasser, Wärme, Strom, Tele</w:t>
            </w:r>
            <w:r w:rsidRPr="00EA24B0">
              <w:rPr>
                <w:rFonts w:ascii="Arial" w:hAnsi="Arial" w:cs="Arial"/>
                <w:color w:val="000000"/>
                <w:sz w:val="24"/>
              </w:rPr>
              <w:softHyphen/>
              <w:t xml:space="preserve">fon, Müllentsorgung überleiten bzw. neu abschließen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CE4" w14:textId="7B4B88F8" w:rsidR="00EA24B0" w:rsidRPr="00EA24B0" w:rsidRDefault="00EA24B0" w:rsidP="00EA24B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sym w:font="Wingdings" w:char="F072"/>
            </w:r>
          </w:p>
        </w:tc>
      </w:tr>
    </w:tbl>
    <w:p w14:paraId="7AF0FB14" w14:textId="77777777" w:rsidR="00EA24B0" w:rsidRPr="00EA24B0" w:rsidRDefault="00EA24B0" w:rsidP="00EA24B0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EA24B0" w:rsidRPr="00EA24B0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4E927D22" w14:textId="36EEA029" w:rsidR="007A7CA7" w:rsidRDefault="009908DD" w:rsidP="00332CA1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8100A">
            <w:rPr>
              <w:b/>
              <w:color w:val="FFFFFF"/>
              <w:sz w:val="24"/>
            </w:rPr>
            <w:t>16</w:t>
          </w:r>
          <w:r>
            <w:rPr>
              <w:b/>
              <w:color w:val="FFFFFF"/>
              <w:sz w:val="24"/>
            </w:rPr>
            <w:t xml:space="preserve"> </w:t>
          </w:r>
          <w:r w:rsidR="007103A3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  <w:p w14:paraId="6ABA9FFE" w14:textId="6F0E31AD" w:rsidR="007103A3" w:rsidRPr="007A7CA7" w:rsidRDefault="007103A3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69E7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31E50"/>
    <w:multiLevelType w:val="hybridMultilevel"/>
    <w:tmpl w:val="57E2F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13B71"/>
    <w:multiLevelType w:val="hybridMultilevel"/>
    <w:tmpl w:val="342E5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73C18"/>
    <w:multiLevelType w:val="hybridMultilevel"/>
    <w:tmpl w:val="3300E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E62C1"/>
    <w:multiLevelType w:val="hybridMultilevel"/>
    <w:tmpl w:val="C46CF2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0"/>
  </w:num>
  <w:num w:numId="2" w16cid:durableId="1804158717">
    <w:abstractNumId w:val="20"/>
  </w:num>
  <w:num w:numId="3" w16cid:durableId="1548251974">
    <w:abstractNumId w:val="26"/>
  </w:num>
  <w:num w:numId="4" w16cid:durableId="869875702">
    <w:abstractNumId w:val="11"/>
  </w:num>
  <w:num w:numId="5" w16cid:durableId="1526597782">
    <w:abstractNumId w:val="7"/>
  </w:num>
  <w:num w:numId="6" w16cid:durableId="867765150">
    <w:abstractNumId w:val="8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9"/>
  </w:num>
  <w:num w:numId="10" w16cid:durableId="998121745">
    <w:abstractNumId w:val="6"/>
  </w:num>
  <w:num w:numId="11" w16cid:durableId="1808205416">
    <w:abstractNumId w:val="22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5"/>
  </w:num>
  <w:num w:numId="19" w16cid:durableId="310256859">
    <w:abstractNumId w:val="4"/>
  </w:num>
  <w:num w:numId="20" w16cid:durableId="484276499">
    <w:abstractNumId w:val="3"/>
  </w:num>
  <w:num w:numId="21" w16cid:durableId="542445318">
    <w:abstractNumId w:val="2"/>
  </w:num>
  <w:num w:numId="22" w16cid:durableId="688532022">
    <w:abstractNumId w:val="1"/>
  </w:num>
  <w:num w:numId="23" w16cid:durableId="1777142246">
    <w:abstractNumId w:val="24"/>
  </w:num>
  <w:num w:numId="24" w16cid:durableId="324284889">
    <w:abstractNumId w:val="0"/>
  </w:num>
  <w:num w:numId="25" w16cid:durableId="1341156635">
    <w:abstractNumId w:val="25"/>
  </w:num>
  <w:num w:numId="26" w16cid:durableId="884558111">
    <w:abstractNumId w:val="23"/>
  </w:num>
  <w:num w:numId="27" w16cid:durableId="504680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8100A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373DD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73A17"/>
    <w:rsid w:val="006826A0"/>
    <w:rsid w:val="006A5CFE"/>
    <w:rsid w:val="006B797D"/>
    <w:rsid w:val="006E18EF"/>
    <w:rsid w:val="007103A3"/>
    <w:rsid w:val="00725FA4"/>
    <w:rsid w:val="00743E5F"/>
    <w:rsid w:val="007A7CA7"/>
    <w:rsid w:val="007B0290"/>
    <w:rsid w:val="007C0AE5"/>
    <w:rsid w:val="007D58D2"/>
    <w:rsid w:val="007E1A2E"/>
    <w:rsid w:val="007F3D2A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3A2E"/>
    <w:rsid w:val="00BF7A72"/>
    <w:rsid w:val="00C310AF"/>
    <w:rsid w:val="00C73E1A"/>
    <w:rsid w:val="00CB3FD0"/>
    <w:rsid w:val="00CC38C8"/>
    <w:rsid w:val="00CF7045"/>
    <w:rsid w:val="00D27536"/>
    <w:rsid w:val="00D758F4"/>
    <w:rsid w:val="00DB32C7"/>
    <w:rsid w:val="00DF4466"/>
    <w:rsid w:val="00E2265E"/>
    <w:rsid w:val="00E26939"/>
    <w:rsid w:val="00E353A3"/>
    <w:rsid w:val="00EA24B0"/>
    <w:rsid w:val="00EC24AC"/>
    <w:rsid w:val="00EC3153"/>
    <w:rsid w:val="00F20663"/>
    <w:rsid w:val="00F27330"/>
    <w:rsid w:val="00F43559"/>
    <w:rsid w:val="00F45E6C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2025-07-27T23:09:00Z</dcterms:created>
  <dcterms:modified xsi:type="dcterms:W3CDTF">2025-07-27T23:09:00Z</dcterms:modified>
</cp:coreProperties>
</file>