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34F5B68F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9D27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34F5B68F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9D27B5">
                        <w:rPr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p w14:paraId="155DB7C3" w14:textId="3CD9A6EF" w:rsidR="00275440" w:rsidRDefault="00275440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3B7490" w14:paraId="56FDC6AC" w14:textId="77777777" w:rsidTr="009A3F1F">
        <w:trPr>
          <w:trHeight w:val="337"/>
        </w:trPr>
        <w:tc>
          <w:tcPr>
            <w:tcW w:w="9067" w:type="dxa"/>
            <w:gridSpan w:val="2"/>
            <w:shd w:val="clear" w:color="auto" w:fill="9E95BD"/>
            <w:tcMar>
              <w:top w:w="57" w:type="dxa"/>
              <w:bottom w:w="57" w:type="dxa"/>
            </w:tcMar>
          </w:tcPr>
          <w:p w14:paraId="6C9CD0A9" w14:textId="33EE3AC9" w:rsidR="003B7490" w:rsidRPr="00A06D08" w:rsidRDefault="003B7490" w:rsidP="003B7490">
            <w:pPr>
              <w:pStyle w:val="Flietex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06D08"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  <w:t xml:space="preserve">Übersicht: </w:t>
            </w:r>
            <w:proofErr w:type="spellStart"/>
            <w:r w:rsidRPr="00A06D08">
              <w:rPr>
                <w:b/>
                <w:bCs/>
                <w:color w:val="FFFFFF" w:themeColor="background1"/>
                <w:sz w:val="32"/>
                <w:szCs w:val="32"/>
              </w:rPr>
              <w:t>Anhaltspunkte</w:t>
            </w:r>
            <w:proofErr w:type="spellEnd"/>
            <w:r w:rsidRPr="00A06D08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00A06D08">
              <w:rPr>
                <w:b/>
                <w:bCs/>
                <w:color w:val="FFFFFF" w:themeColor="background1"/>
                <w:sz w:val="32"/>
                <w:szCs w:val="32"/>
              </w:rPr>
              <w:t>zur</w:t>
            </w:r>
            <w:proofErr w:type="spellEnd"/>
            <w:r w:rsidRPr="00A06D08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00A06D08">
              <w:rPr>
                <w:b/>
                <w:bCs/>
                <w:color w:val="FFFFFF" w:themeColor="background1"/>
                <w:sz w:val="32"/>
                <w:szCs w:val="32"/>
              </w:rPr>
              <w:t>Aktivierung</w:t>
            </w:r>
            <w:proofErr w:type="spellEnd"/>
            <w:r w:rsidRPr="00A06D08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00A06D08">
              <w:rPr>
                <w:b/>
                <w:bCs/>
                <w:color w:val="FFFFFF" w:themeColor="background1"/>
                <w:sz w:val="32"/>
                <w:szCs w:val="32"/>
              </w:rPr>
              <w:t>anhand</w:t>
            </w:r>
            <w:proofErr w:type="spellEnd"/>
            <w:r w:rsidRPr="00A06D08">
              <w:rPr>
                <w:b/>
                <w:bCs/>
                <w:color w:val="FFFFFF" w:themeColor="background1"/>
                <w:sz w:val="32"/>
                <w:szCs w:val="32"/>
              </w:rPr>
              <w:t xml:space="preserve"> der </w:t>
            </w:r>
            <w:proofErr w:type="spellStart"/>
            <w:r w:rsidRPr="00A06D08">
              <w:rPr>
                <w:b/>
                <w:bCs/>
                <w:color w:val="FFFFFF" w:themeColor="background1"/>
                <w:sz w:val="32"/>
                <w:szCs w:val="32"/>
              </w:rPr>
              <w:t>Wochentage</w:t>
            </w:r>
            <w:proofErr w:type="spellEnd"/>
            <w:r w:rsidRPr="00A06D08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A06D08" w:rsidRPr="00D25CAF" w14:paraId="70F213CA" w14:textId="77777777" w:rsidTr="00E05171">
        <w:trPr>
          <w:trHeight w:val="225"/>
        </w:trPr>
        <w:tc>
          <w:tcPr>
            <w:tcW w:w="254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0BBA83F" w14:textId="26CF9BA2" w:rsidR="00A06D08" w:rsidRPr="00E05171" w:rsidRDefault="003405CA" w:rsidP="00E90521">
            <w:pPr>
              <w:pStyle w:val="Flietext8"/>
              <w:rPr>
                <w:b/>
                <w:bCs/>
                <w:noProof/>
                <w:sz w:val="24"/>
                <w:szCs w:val="24"/>
                <w:lang w:val="de-DE"/>
              </w:rPr>
            </w:pPr>
            <w:r w:rsidRPr="00E05171">
              <w:rPr>
                <w:b/>
                <w:bCs/>
                <w:sz w:val="24"/>
                <w:szCs w:val="24"/>
              </w:rPr>
              <w:t>Montag</w:t>
            </w:r>
          </w:p>
        </w:tc>
        <w:tc>
          <w:tcPr>
            <w:tcW w:w="6520" w:type="dxa"/>
            <w:shd w:val="clear" w:color="auto" w:fill="FFFFFF" w:themeFill="background1"/>
          </w:tcPr>
          <w:p w14:paraId="65D200B2" w14:textId="77777777" w:rsidR="00C52DEE" w:rsidRPr="00E05171" w:rsidRDefault="00C52DEE" w:rsidP="00C52DEE">
            <w:pPr>
              <w:pStyle w:val="Flietext"/>
              <w:rPr>
                <w:b/>
                <w:bCs/>
                <w:sz w:val="24"/>
                <w:szCs w:val="24"/>
              </w:rPr>
            </w:pPr>
            <w:proofErr w:type="spellStart"/>
            <w:r w:rsidRPr="00E05171">
              <w:rPr>
                <w:b/>
                <w:bCs/>
                <w:sz w:val="24"/>
                <w:szCs w:val="24"/>
              </w:rPr>
              <w:t>Waschtag</w:t>
            </w:r>
            <w:proofErr w:type="spellEnd"/>
            <w:r w:rsidRPr="00E05171">
              <w:rPr>
                <w:b/>
                <w:bCs/>
                <w:sz w:val="24"/>
                <w:szCs w:val="24"/>
              </w:rPr>
              <w:t xml:space="preserve"> und </w:t>
            </w:r>
            <w:proofErr w:type="spellStart"/>
            <w:r w:rsidRPr="00E05171">
              <w:rPr>
                <w:b/>
                <w:bCs/>
                <w:sz w:val="24"/>
                <w:szCs w:val="24"/>
              </w:rPr>
              <w:t>Wochenbeginn</w:t>
            </w:r>
            <w:proofErr w:type="spellEnd"/>
          </w:p>
          <w:p w14:paraId="40F9FB22" w14:textId="4471A67F" w:rsidR="00A06D08" w:rsidRPr="00E05171" w:rsidRDefault="00C52DEE" w:rsidP="00C52DEE">
            <w:pPr>
              <w:pStyle w:val="AuflistungPunktwei"/>
              <w:numPr>
                <w:ilvl w:val="0"/>
                <w:numId w:val="0"/>
              </w:numPr>
              <w:rPr>
                <w:b/>
                <w:bCs/>
                <w:sz w:val="24"/>
                <w:szCs w:val="24"/>
                <w:lang w:val="de-DE"/>
              </w:rPr>
            </w:pPr>
            <w:r w:rsidRPr="00E05171">
              <w:rPr>
                <w:sz w:val="24"/>
                <w:szCs w:val="24"/>
                <w:lang w:val="de-DE"/>
              </w:rPr>
              <w:t xml:space="preserve">Tradition: </w:t>
            </w:r>
            <w:proofErr w:type="gramStart"/>
            <w:r w:rsidRPr="00E05171">
              <w:rPr>
                <w:sz w:val="24"/>
                <w:szCs w:val="24"/>
                <w:lang w:val="de-DE"/>
              </w:rPr>
              <w:t>Montags</w:t>
            </w:r>
            <w:proofErr w:type="gramEnd"/>
            <w:r w:rsidRPr="00E05171">
              <w:rPr>
                <w:sz w:val="24"/>
                <w:szCs w:val="24"/>
                <w:lang w:val="de-DE"/>
              </w:rPr>
              <w:t xml:space="preserve"> war früher in vielen Haushalten der Waschtag.</w:t>
            </w:r>
          </w:p>
        </w:tc>
      </w:tr>
      <w:tr w:rsidR="00A06D08" w:rsidRPr="00D25CAF" w14:paraId="34D2AD49" w14:textId="77777777" w:rsidTr="00E05171">
        <w:trPr>
          <w:trHeight w:val="225"/>
        </w:trPr>
        <w:tc>
          <w:tcPr>
            <w:tcW w:w="254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1EE2E9D" w14:textId="0A1A1B94" w:rsidR="00A06D08" w:rsidRPr="00E05171" w:rsidRDefault="006A11FE" w:rsidP="002B3087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E05171">
              <w:rPr>
                <w:b/>
                <w:bCs/>
                <w:sz w:val="24"/>
                <w:szCs w:val="24"/>
              </w:rPr>
              <w:t>Dienstag</w:t>
            </w:r>
          </w:p>
        </w:tc>
        <w:tc>
          <w:tcPr>
            <w:tcW w:w="6520" w:type="dxa"/>
            <w:shd w:val="clear" w:color="auto" w:fill="FFFFFF" w:themeFill="background1"/>
          </w:tcPr>
          <w:p w14:paraId="1DC3259F" w14:textId="77777777" w:rsidR="00467ECD" w:rsidRPr="00E05171" w:rsidRDefault="00467ECD" w:rsidP="00467ECD">
            <w:pPr>
              <w:pStyle w:val="Flietext"/>
              <w:rPr>
                <w:b/>
                <w:bCs/>
                <w:sz w:val="24"/>
                <w:szCs w:val="24"/>
              </w:rPr>
            </w:pPr>
            <w:proofErr w:type="spellStart"/>
            <w:r w:rsidRPr="00E05171">
              <w:rPr>
                <w:b/>
                <w:bCs/>
                <w:sz w:val="24"/>
                <w:szCs w:val="24"/>
              </w:rPr>
              <w:t>Bügeltag</w:t>
            </w:r>
            <w:proofErr w:type="spellEnd"/>
            <w:r w:rsidRPr="00E0517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05171">
              <w:rPr>
                <w:b/>
                <w:bCs/>
                <w:sz w:val="24"/>
                <w:szCs w:val="24"/>
              </w:rPr>
              <w:t>Ordnungstag</w:t>
            </w:r>
            <w:proofErr w:type="spellEnd"/>
          </w:p>
          <w:p w14:paraId="3F0C2645" w14:textId="0A0931AB" w:rsidR="00A06D08" w:rsidRPr="00E05171" w:rsidRDefault="00467ECD" w:rsidP="00467ECD">
            <w:pPr>
              <w:pStyle w:val="Flietext"/>
              <w:rPr>
                <w:sz w:val="24"/>
                <w:szCs w:val="24"/>
                <w:lang w:val="de-DE"/>
              </w:rPr>
            </w:pPr>
            <w:r w:rsidRPr="00E05171">
              <w:rPr>
                <w:sz w:val="24"/>
                <w:szCs w:val="24"/>
                <w:lang w:val="de-DE"/>
              </w:rPr>
              <w:t>Tradition: Nach dem Waschtag folgte das Bügeln. In vielen Haushalten war dies auch der Tag für das Aufräumen von Küche und Vorratskammer.</w:t>
            </w:r>
          </w:p>
        </w:tc>
      </w:tr>
      <w:tr w:rsidR="0049455E" w:rsidRPr="00D25CAF" w14:paraId="026D6B5F" w14:textId="77777777" w:rsidTr="00E05171">
        <w:trPr>
          <w:trHeight w:val="225"/>
        </w:trPr>
        <w:tc>
          <w:tcPr>
            <w:tcW w:w="254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14E8BAF" w14:textId="2E04BFDB" w:rsidR="0049455E" w:rsidRPr="00E05171" w:rsidRDefault="0049455E" w:rsidP="0049455E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E05171">
              <w:rPr>
                <w:b/>
                <w:bCs/>
                <w:sz w:val="24"/>
                <w:szCs w:val="24"/>
              </w:rPr>
              <w:t>Mittwoch</w:t>
            </w:r>
            <w:proofErr w:type="spellEnd"/>
          </w:p>
        </w:tc>
        <w:tc>
          <w:tcPr>
            <w:tcW w:w="6520" w:type="dxa"/>
            <w:shd w:val="clear" w:color="auto" w:fill="FFFFFF" w:themeFill="background1"/>
          </w:tcPr>
          <w:p w14:paraId="10CEF55E" w14:textId="77777777" w:rsidR="0049455E" w:rsidRPr="00E05171" w:rsidRDefault="0049455E" w:rsidP="0049455E">
            <w:pPr>
              <w:pStyle w:val="Flietext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E05171">
              <w:rPr>
                <w:b/>
                <w:bCs/>
                <w:sz w:val="24"/>
                <w:szCs w:val="24"/>
              </w:rPr>
              <w:t>Markttag</w:t>
            </w:r>
            <w:proofErr w:type="spellEnd"/>
            <w:r w:rsidRPr="00E05171">
              <w:rPr>
                <w:b/>
                <w:bCs/>
                <w:sz w:val="24"/>
                <w:szCs w:val="24"/>
              </w:rPr>
              <w:t xml:space="preserve"> und </w:t>
            </w:r>
            <w:proofErr w:type="spellStart"/>
            <w:r w:rsidRPr="00E05171">
              <w:rPr>
                <w:b/>
                <w:bCs/>
                <w:sz w:val="24"/>
                <w:szCs w:val="24"/>
              </w:rPr>
              <w:t>Mehlspeisentag</w:t>
            </w:r>
            <w:proofErr w:type="spellEnd"/>
          </w:p>
          <w:p w14:paraId="7037D834" w14:textId="6EA7CB4C" w:rsidR="0049455E" w:rsidRPr="00E05171" w:rsidRDefault="0049455E" w:rsidP="0049455E">
            <w:pPr>
              <w:pStyle w:val="AuflistungPunktwei"/>
              <w:numPr>
                <w:ilvl w:val="0"/>
                <w:numId w:val="0"/>
              </w:numPr>
              <w:rPr>
                <w:sz w:val="24"/>
                <w:szCs w:val="24"/>
                <w:lang w:val="de-DE"/>
              </w:rPr>
            </w:pPr>
            <w:r w:rsidRPr="00E05171">
              <w:rPr>
                <w:sz w:val="24"/>
                <w:szCs w:val="24"/>
                <w:lang w:val="de-DE"/>
              </w:rPr>
              <w:t>Tradition: In vielen Städten war Mittwoch Markttag. Zu Hause gab es einfache Gerichte – oft Süßspeisen wie Grießbrei oder Milchreis.</w:t>
            </w:r>
          </w:p>
        </w:tc>
      </w:tr>
      <w:tr w:rsidR="0049455E" w:rsidRPr="00D25CAF" w14:paraId="6BF4707D" w14:textId="77777777" w:rsidTr="00E05171">
        <w:trPr>
          <w:trHeight w:val="225"/>
        </w:trPr>
        <w:tc>
          <w:tcPr>
            <w:tcW w:w="254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ABCCE04" w14:textId="473D6239" w:rsidR="0049455E" w:rsidRPr="00E05171" w:rsidRDefault="0049455E" w:rsidP="0049455E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E05171">
              <w:rPr>
                <w:b/>
                <w:bCs/>
                <w:sz w:val="24"/>
                <w:szCs w:val="24"/>
              </w:rPr>
              <w:t>Donnerstag</w:t>
            </w:r>
          </w:p>
        </w:tc>
        <w:tc>
          <w:tcPr>
            <w:tcW w:w="6520" w:type="dxa"/>
            <w:shd w:val="clear" w:color="auto" w:fill="FFFFFF" w:themeFill="background1"/>
          </w:tcPr>
          <w:p w14:paraId="1F3ADEC8" w14:textId="77777777" w:rsidR="00FE340A" w:rsidRPr="00E05171" w:rsidRDefault="00FE340A" w:rsidP="00FE340A">
            <w:pPr>
              <w:pStyle w:val="Flietext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E05171">
              <w:rPr>
                <w:b/>
                <w:bCs/>
                <w:sz w:val="24"/>
                <w:szCs w:val="24"/>
              </w:rPr>
              <w:t>Fleischtag</w:t>
            </w:r>
            <w:proofErr w:type="spellEnd"/>
            <w:r w:rsidRPr="00E05171">
              <w:rPr>
                <w:b/>
                <w:bCs/>
                <w:sz w:val="24"/>
                <w:szCs w:val="24"/>
              </w:rPr>
              <w:t xml:space="preserve"> und </w:t>
            </w:r>
            <w:proofErr w:type="spellStart"/>
            <w:r w:rsidRPr="00E05171">
              <w:rPr>
                <w:b/>
                <w:bCs/>
                <w:sz w:val="24"/>
                <w:szCs w:val="24"/>
              </w:rPr>
              <w:t>Vorbereitung</w:t>
            </w:r>
            <w:proofErr w:type="spellEnd"/>
            <w:r w:rsidRPr="00E05171">
              <w:rPr>
                <w:b/>
                <w:bCs/>
                <w:sz w:val="24"/>
                <w:szCs w:val="24"/>
              </w:rPr>
              <w:t xml:space="preserve"> auf Freitag</w:t>
            </w:r>
          </w:p>
          <w:p w14:paraId="2C02A36E" w14:textId="3081580D" w:rsidR="0049455E" w:rsidRPr="00E05171" w:rsidRDefault="00FE340A" w:rsidP="00FE340A">
            <w:pPr>
              <w:pStyle w:val="Flietext8"/>
              <w:rPr>
                <w:color w:val="302750"/>
                <w:sz w:val="24"/>
                <w:szCs w:val="24"/>
                <w:lang w:val="de-DE" w:eastAsia="de-DE"/>
              </w:rPr>
            </w:pPr>
            <w:r w:rsidRPr="00E05171">
              <w:rPr>
                <w:sz w:val="24"/>
                <w:szCs w:val="24"/>
                <w:lang w:val="de-DE"/>
              </w:rPr>
              <w:t>Tradition: Da Freitag als fleischfreier Tag galt, wurde donnerstags oft „groß“ gekocht – Fleischgerichte oder Braten.</w:t>
            </w:r>
          </w:p>
        </w:tc>
      </w:tr>
      <w:tr w:rsidR="0049455E" w:rsidRPr="00D25CAF" w14:paraId="4CD4C8D4" w14:textId="77777777" w:rsidTr="00E05171">
        <w:trPr>
          <w:trHeight w:val="225"/>
        </w:trPr>
        <w:tc>
          <w:tcPr>
            <w:tcW w:w="254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28BB530" w14:textId="6297BD8B" w:rsidR="0049455E" w:rsidRPr="00E05171" w:rsidRDefault="0049455E" w:rsidP="0049455E">
            <w:pPr>
              <w:pStyle w:val="Flietext8"/>
              <w:tabs>
                <w:tab w:val="left" w:pos="2940"/>
              </w:tabs>
              <w:rPr>
                <w:sz w:val="24"/>
                <w:szCs w:val="24"/>
                <w:lang w:val="de-DE"/>
              </w:rPr>
            </w:pPr>
            <w:r w:rsidRPr="00E05171">
              <w:rPr>
                <w:b/>
                <w:bCs/>
                <w:sz w:val="24"/>
                <w:szCs w:val="24"/>
              </w:rPr>
              <w:t>Freitag</w:t>
            </w:r>
          </w:p>
        </w:tc>
        <w:tc>
          <w:tcPr>
            <w:tcW w:w="6520" w:type="dxa"/>
            <w:shd w:val="clear" w:color="auto" w:fill="FFFFFF" w:themeFill="background1"/>
          </w:tcPr>
          <w:p w14:paraId="2FE9B240" w14:textId="77777777" w:rsidR="00407142" w:rsidRPr="00E05171" w:rsidRDefault="00407142" w:rsidP="00407142">
            <w:pPr>
              <w:pStyle w:val="Flietext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E05171">
              <w:rPr>
                <w:b/>
                <w:bCs/>
                <w:sz w:val="24"/>
                <w:szCs w:val="24"/>
              </w:rPr>
              <w:t>Fischtag</w:t>
            </w:r>
            <w:proofErr w:type="spellEnd"/>
            <w:r w:rsidRPr="00E05171">
              <w:rPr>
                <w:b/>
                <w:bCs/>
                <w:sz w:val="24"/>
                <w:szCs w:val="24"/>
              </w:rPr>
              <w:t xml:space="preserve"> und </w:t>
            </w:r>
            <w:proofErr w:type="spellStart"/>
            <w:r w:rsidRPr="00E05171">
              <w:rPr>
                <w:b/>
                <w:bCs/>
                <w:sz w:val="24"/>
                <w:szCs w:val="24"/>
              </w:rPr>
              <w:t>Putzroutine</w:t>
            </w:r>
            <w:proofErr w:type="spellEnd"/>
          </w:p>
          <w:p w14:paraId="44B2AF5B" w14:textId="33680B35" w:rsidR="0049455E" w:rsidRPr="00E05171" w:rsidRDefault="00407142" w:rsidP="00407142">
            <w:pPr>
              <w:pStyle w:val="Flietext8"/>
              <w:rPr>
                <w:color w:val="302750"/>
                <w:sz w:val="24"/>
                <w:szCs w:val="24"/>
                <w:lang w:val="de-DE" w:eastAsia="de-DE"/>
              </w:rPr>
            </w:pPr>
            <w:r w:rsidRPr="00E05171">
              <w:rPr>
                <w:sz w:val="24"/>
                <w:szCs w:val="24"/>
                <w:lang w:val="de-DE"/>
              </w:rPr>
              <w:t>Tradition: Katholisch geprägte Haushalte aßen freitags Fisch. Auch das große Reinemachen vor dem Wochenende gehörte zum Freitag.</w:t>
            </w:r>
          </w:p>
        </w:tc>
      </w:tr>
      <w:tr w:rsidR="0049455E" w:rsidRPr="00D25CAF" w14:paraId="0553EC98" w14:textId="77777777" w:rsidTr="00E05171">
        <w:trPr>
          <w:trHeight w:val="225"/>
        </w:trPr>
        <w:tc>
          <w:tcPr>
            <w:tcW w:w="254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655F43A" w14:textId="7F283BBD" w:rsidR="0049455E" w:rsidRPr="00E05171" w:rsidRDefault="0049455E" w:rsidP="0049455E">
            <w:pPr>
              <w:pStyle w:val="Flietext8"/>
              <w:tabs>
                <w:tab w:val="left" w:pos="2940"/>
              </w:tabs>
              <w:rPr>
                <w:sz w:val="24"/>
                <w:szCs w:val="24"/>
                <w:lang w:val="de-DE"/>
              </w:rPr>
            </w:pPr>
            <w:r w:rsidRPr="00E05171">
              <w:rPr>
                <w:b/>
                <w:bCs/>
                <w:sz w:val="24"/>
                <w:szCs w:val="24"/>
              </w:rPr>
              <w:t>Samstag</w:t>
            </w:r>
          </w:p>
        </w:tc>
        <w:tc>
          <w:tcPr>
            <w:tcW w:w="6520" w:type="dxa"/>
            <w:shd w:val="clear" w:color="auto" w:fill="FFFFFF" w:themeFill="background1"/>
          </w:tcPr>
          <w:p w14:paraId="46FBEC69" w14:textId="77777777" w:rsidR="00095529" w:rsidRPr="00E05171" w:rsidRDefault="00095529" w:rsidP="00095529">
            <w:pPr>
              <w:pStyle w:val="Flietext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E05171">
              <w:rPr>
                <w:b/>
                <w:bCs/>
                <w:sz w:val="24"/>
                <w:szCs w:val="24"/>
              </w:rPr>
              <w:t>Badetag</w:t>
            </w:r>
            <w:proofErr w:type="spellEnd"/>
            <w:r w:rsidRPr="00E0517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05171">
              <w:rPr>
                <w:b/>
                <w:bCs/>
                <w:sz w:val="24"/>
                <w:szCs w:val="24"/>
              </w:rPr>
              <w:t>Großputz</w:t>
            </w:r>
            <w:proofErr w:type="spellEnd"/>
            <w:r w:rsidRPr="00E05171">
              <w:rPr>
                <w:b/>
                <w:bCs/>
                <w:sz w:val="24"/>
                <w:szCs w:val="24"/>
              </w:rPr>
              <w:t>, Einkauf</w:t>
            </w:r>
          </w:p>
          <w:p w14:paraId="6A873CC5" w14:textId="49A940AD" w:rsidR="0049455E" w:rsidRPr="00E05171" w:rsidRDefault="00095529" w:rsidP="00095529">
            <w:pPr>
              <w:pStyle w:val="Flietext8"/>
              <w:rPr>
                <w:color w:val="302750"/>
                <w:sz w:val="24"/>
                <w:szCs w:val="24"/>
                <w:lang w:val="de-DE" w:eastAsia="de-DE"/>
              </w:rPr>
            </w:pPr>
            <w:r w:rsidRPr="00E05171">
              <w:rPr>
                <w:sz w:val="24"/>
                <w:szCs w:val="24"/>
                <w:lang w:val="de-DE"/>
              </w:rPr>
              <w:t>Tradition: Oft badeten gerade die Kinder nacheinander – im selben Wasser. Außerdem wurde eingekauft, geputzt, Fußball gehört.</w:t>
            </w:r>
          </w:p>
        </w:tc>
      </w:tr>
      <w:tr w:rsidR="0049455E" w:rsidRPr="00D25CAF" w14:paraId="709842B2" w14:textId="77777777" w:rsidTr="00E05171">
        <w:trPr>
          <w:trHeight w:val="225"/>
        </w:trPr>
        <w:tc>
          <w:tcPr>
            <w:tcW w:w="254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EAD1DF4" w14:textId="09485B24" w:rsidR="0049455E" w:rsidRPr="00E05171" w:rsidRDefault="0049455E" w:rsidP="0049455E">
            <w:pPr>
              <w:pStyle w:val="Flietext8"/>
              <w:tabs>
                <w:tab w:val="left" w:pos="2940"/>
              </w:tabs>
              <w:rPr>
                <w:sz w:val="24"/>
                <w:szCs w:val="24"/>
                <w:lang w:val="de-DE"/>
              </w:rPr>
            </w:pPr>
            <w:r w:rsidRPr="00E05171">
              <w:rPr>
                <w:b/>
                <w:bCs/>
                <w:sz w:val="24"/>
                <w:szCs w:val="24"/>
              </w:rPr>
              <w:t>Sonntag</w:t>
            </w:r>
          </w:p>
        </w:tc>
        <w:tc>
          <w:tcPr>
            <w:tcW w:w="6520" w:type="dxa"/>
            <w:shd w:val="clear" w:color="auto" w:fill="FFFFFF" w:themeFill="background1"/>
          </w:tcPr>
          <w:p w14:paraId="1974A1B8" w14:textId="77777777" w:rsidR="00E05171" w:rsidRPr="00E05171" w:rsidRDefault="00E05171" w:rsidP="00E05171">
            <w:pPr>
              <w:pStyle w:val="Flietext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E05171">
              <w:rPr>
                <w:b/>
                <w:bCs/>
                <w:sz w:val="24"/>
                <w:szCs w:val="24"/>
              </w:rPr>
              <w:t>Kirchtag</w:t>
            </w:r>
            <w:proofErr w:type="spellEnd"/>
            <w:r w:rsidRPr="00E0517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05171">
              <w:rPr>
                <w:b/>
                <w:bCs/>
                <w:sz w:val="24"/>
                <w:szCs w:val="24"/>
              </w:rPr>
              <w:t>Sonntagsbraten</w:t>
            </w:r>
            <w:proofErr w:type="spellEnd"/>
            <w:r w:rsidRPr="00E0517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05171">
              <w:rPr>
                <w:b/>
                <w:bCs/>
                <w:sz w:val="24"/>
                <w:szCs w:val="24"/>
              </w:rPr>
              <w:t>Kaffeezeit</w:t>
            </w:r>
            <w:proofErr w:type="spellEnd"/>
          </w:p>
          <w:p w14:paraId="326310C7" w14:textId="2A6CBEAD" w:rsidR="0049455E" w:rsidRPr="00E05171" w:rsidRDefault="00E05171" w:rsidP="00E05171">
            <w:pPr>
              <w:pStyle w:val="Flietext8"/>
              <w:rPr>
                <w:color w:val="302750"/>
                <w:sz w:val="24"/>
                <w:szCs w:val="24"/>
                <w:lang w:val="de-DE" w:eastAsia="de-DE"/>
              </w:rPr>
            </w:pPr>
            <w:r w:rsidRPr="00E05171">
              <w:rPr>
                <w:sz w:val="24"/>
                <w:szCs w:val="24"/>
                <w:lang w:val="de-DE"/>
              </w:rPr>
              <w:t>Tradition: Der Sonntag war „heilig“ – Kirchgang, festliche Kleidung, gedeckter Tisch, Sonntagskuchen.</w:t>
            </w:r>
          </w:p>
        </w:tc>
      </w:tr>
    </w:tbl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6"/>
  </w:num>
  <w:num w:numId="2" w16cid:durableId="1981612574">
    <w:abstractNumId w:val="3"/>
  </w:num>
  <w:num w:numId="3" w16cid:durableId="778765061">
    <w:abstractNumId w:val="1"/>
  </w:num>
  <w:num w:numId="4" w16cid:durableId="1678733039">
    <w:abstractNumId w:val="0"/>
  </w:num>
  <w:num w:numId="5" w16cid:durableId="924806966">
    <w:abstractNumId w:val="2"/>
  </w:num>
  <w:num w:numId="6" w16cid:durableId="1795096716">
    <w:abstractNumId w:val="4"/>
  </w:num>
  <w:num w:numId="7" w16cid:durableId="969285125">
    <w:abstractNumId w:val="0"/>
  </w:num>
  <w:num w:numId="8" w16cid:durableId="1351755828">
    <w:abstractNumId w:val="0"/>
  </w:num>
  <w:num w:numId="9" w16cid:durableId="1979069324">
    <w:abstractNumId w:val="0"/>
  </w:num>
  <w:num w:numId="10" w16cid:durableId="580020804">
    <w:abstractNumId w:val="0"/>
  </w:num>
  <w:num w:numId="11" w16cid:durableId="410932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90F95"/>
    <w:rsid w:val="00095262"/>
    <w:rsid w:val="00095529"/>
    <w:rsid w:val="000D0A47"/>
    <w:rsid w:val="000F6448"/>
    <w:rsid w:val="001014C4"/>
    <w:rsid w:val="00102EC5"/>
    <w:rsid w:val="00144291"/>
    <w:rsid w:val="0014574B"/>
    <w:rsid w:val="0014736B"/>
    <w:rsid w:val="00161350"/>
    <w:rsid w:val="001913BD"/>
    <w:rsid w:val="001B55D9"/>
    <w:rsid w:val="001B72E2"/>
    <w:rsid w:val="001F6876"/>
    <w:rsid w:val="001F72A9"/>
    <w:rsid w:val="00271140"/>
    <w:rsid w:val="00275440"/>
    <w:rsid w:val="00290C86"/>
    <w:rsid w:val="002959C5"/>
    <w:rsid w:val="002B3087"/>
    <w:rsid w:val="002B6182"/>
    <w:rsid w:val="002C52B7"/>
    <w:rsid w:val="003005CA"/>
    <w:rsid w:val="00331B62"/>
    <w:rsid w:val="00333EEC"/>
    <w:rsid w:val="00337D6F"/>
    <w:rsid w:val="003405CA"/>
    <w:rsid w:val="003B7490"/>
    <w:rsid w:val="003C1529"/>
    <w:rsid w:val="003D4940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C37E7"/>
    <w:rsid w:val="004D7817"/>
    <w:rsid w:val="004F18D6"/>
    <w:rsid w:val="005909A1"/>
    <w:rsid w:val="00590D89"/>
    <w:rsid w:val="00597AFD"/>
    <w:rsid w:val="005B246A"/>
    <w:rsid w:val="005D2F8E"/>
    <w:rsid w:val="005D78E5"/>
    <w:rsid w:val="005E54A9"/>
    <w:rsid w:val="005F2724"/>
    <w:rsid w:val="00616EDB"/>
    <w:rsid w:val="00640E86"/>
    <w:rsid w:val="006A11FE"/>
    <w:rsid w:val="006A1936"/>
    <w:rsid w:val="006A242B"/>
    <w:rsid w:val="006B6B78"/>
    <w:rsid w:val="006C4CDD"/>
    <w:rsid w:val="006D3CD4"/>
    <w:rsid w:val="006D5028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90486F"/>
    <w:rsid w:val="009106FE"/>
    <w:rsid w:val="00920E4E"/>
    <w:rsid w:val="009262D4"/>
    <w:rsid w:val="00935879"/>
    <w:rsid w:val="00937B27"/>
    <w:rsid w:val="009422CB"/>
    <w:rsid w:val="00945DC8"/>
    <w:rsid w:val="009A3F1F"/>
    <w:rsid w:val="009D27B5"/>
    <w:rsid w:val="009D3A29"/>
    <w:rsid w:val="009F6BD3"/>
    <w:rsid w:val="00A06D08"/>
    <w:rsid w:val="00A2193B"/>
    <w:rsid w:val="00A3620E"/>
    <w:rsid w:val="00A421EF"/>
    <w:rsid w:val="00A43676"/>
    <w:rsid w:val="00A5369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6528"/>
    <w:rsid w:val="00B864F5"/>
    <w:rsid w:val="00B94B45"/>
    <w:rsid w:val="00BB3BEB"/>
    <w:rsid w:val="00BD7E76"/>
    <w:rsid w:val="00BF0F28"/>
    <w:rsid w:val="00BF31FB"/>
    <w:rsid w:val="00C03562"/>
    <w:rsid w:val="00C324E1"/>
    <w:rsid w:val="00C52DEE"/>
    <w:rsid w:val="00C90759"/>
    <w:rsid w:val="00C910EC"/>
    <w:rsid w:val="00CA39DA"/>
    <w:rsid w:val="00CB37F1"/>
    <w:rsid w:val="00CF46F6"/>
    <w:rsid w:val="00D05ADB"/>
    <w:rsid w:val="00D13C9E"/>
    <w:rsid w:val="00D23610"/>
    <w:rsid w:val="00D25CAF"/>
    <w:rsid w:val="00D87987"/>
    <w:rsid w:val="00D9058A"/>
    <w:rsid w:val="00DC182E"/>
    <w:rsid w:val="00E05171"/>
    <w:rsid w:val="00E14821"/>
    <w:rsid w:val="00E70838"/>
    <w:rsid w:val="00E904D6"/>
    <w:rsid w:val="00E90521"/>
    <w:rsid w:val="00ED0276"/>
    <w:rsid w:val="00F044D8"/>
    <w:rsid w:val="00F15F95"/>
    <w:rsid w:val="00F33E12"/>
    <w:rsid w:val="00F3746C"/>
    <w:rsid w:val="00F639B9"/>
    <w:rsid w:val="00F70BC8"/>
    <w:rsid w:val="00F90969"/>
    <w:rsid w:val="00FA1E7D"/>
    <w:rsid w:val="00FC104B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2025-08-26T12:27:00Z</dcterms:created>
  <dcterms:modified xsi:type="dcterms:W3CDTF">2025-08-26T12:27:00Z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