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F2BF3" w14:textId="5860F370" w:rsidR="00250E8E" w:rsidRDefault="0027544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0E28B" wp14:editId="61D716EF">
                <wp:simplePos x="0" y="0"/>
                <wp:positionH relativeFrom="column">
                  <wp:posOffset>4783455</wp:posOffset>
                </wp:positionH>
                <wp:positionV relativeFrom="paragraph">
                  <wp:posOffset>681355</wp:posOffset>
                </wp:positionV>
                <wp:extent cx="1238250" cy="463550"/>
                <wp:effectExtent l="0" t="0" r="19050" b="12700"/>
                <wp:wrapNone/>
                <wp:docPr id="102966010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463550"/>
                        </a:xfrm>
                        <a:prstGeom prst="rect">
                          <a:avLst/>
                        </a:prstGeom>
                        <a:solidFill>
                          <a:srgbClr val="9E95BD"/>
                        </a:solidFill>
                        <a:ln w="6350">
                          <a:solidFill>
                            <a:srgbClr val="9E95BD"/>
                          </a:solidFill>
                        </a:ln>
                      </wps:spPr>
                      <wps:txbx>
                        <w:txbxContent>
                          <w:p w14:paraId="1E846BFE" w14:textId="67A3B8F1" w:rsidR="00275440" w:rsidRPr="00275440" w:rsidRDefault="003D6740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Sonderausgabe</w:t>
                            </w:r>
                            <w:r w:rsidR="00275440"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 w:rsidR="00EC31C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10</w:t>
                            </w:r>
                            <w:r w:rsidR="00275440"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0E28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6.65pt;margin-top:53.65pt;width:97.5pt;height:3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" fillcolor="#9e95bd" strokecolor="#9e95bd" strokeweight=".5pt">
                <v:textbox>
                  <w:txbxContent>
                    <w:p w14:paraId="1E846BFE" w14:textId="67A3B8F1" w:rsidR="00275440" w:rsidRPr="00275440" w:rsidRDefault="003D6740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Sonderausgabe</w:t>
                      </w:r>
                      <w:r w:rsidR="00275440" w:rsidRPr="00275440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 w:rsidR="00EC31CB">
                        <w:rPr>
                          <w:b/>
                          <w:bCs/>
                          <w:color w:val="FFFFFF" w:themeColor="background1"/>
                        </w:rPr>
                        <w:t>10</w:t>
                      </w:r>
                      <w:r w:rsidR="00275440" w:rsidRPr="00275440">
                        <w:rPr>
                          <w:b/>
                          <w:bCs/>
                          <w:color w:val="FFFFFF" w:themeColor="background1"/>
                        </w:rPr>
                        <w:t>/25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421254" wp14:editId="19084140">
            <wp:extent cx="4819650" cy="1290446"/>
            <wp:effectExtent l="0" t="0" r="0" b="5080"/>
            <wp:docPr id="2114970076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70076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883" cy="1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enraster"/>
        <w:tblpPr w:leftFromText="141" w:rightFromText="141" w:vertAnchor="text" w:horzAnchor="margin" w:tblpY="507"/>
        <w:tblW w:w="905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340"/>
        <w:gridCol w:w="5864"/>
        <w:gridCol w:w="846"/>
      </w:tblGrid>
      <w:tr w:rsidR="00250E8E" w14:paraId="4730E235" w14:textId="77777777" w:rsidTr="00250E8E">
        <w:trPr>
          <w:trHeight w:val="277"/>
        </w:trPr>
        <w:tc>
          <w:tcPr>
            <w:tcW w:w="9050" w:type="dxa"/>
            <w:gridSpan w:val="3"/>
            <w:shd w:val="clear" w:color="auto" w:fill="9E95BD"/>
            <w:tcMar>
              <w:top w:w="28" w:type="dxa"/>
              <w:bottom w:w="28" w:type="dxa"/>
            </w:tcMar>
          </w:tcPr>
          <w:p w14:paraId="6F23B057" w14:textId="77777777" w:rsidR="00250E8E" w:rsidRPr="00250E8E" w:rsidRDefault="00250E8E" w:rsidP="00250E8E">
            <w:pPr>
              <w:pStyle w:val="TabelleHead"/>
              <w:jc w:val="center"/>
              <w:rPr>
                <w:rFonts w:cstheme="minorHAnsi"/>
                <w:i w:val="0"/>
                <w:iCs w:val="0"/>
                <w:sz w:val="32"/>
                <w:szCs w:val="32"/>
                <w:lang w:val="de-DE"/>
              </w:rPr>
            </w:pPr>
            <w:r w:rsidRPr="00250E8E">
              <w:rPr>
                <w:rFonts w:cstheme="minorHAnsi"/>
                <w:i w:val="0"/>
                <w:iCs w:val="0"/>
                <w:sz w:val="32"/>
                <w:szCs w:val="32"/>
                <w:lang w:val="de-DE"/>
              </w:rPr>
              <w:t>Checkliste: Einführung eines neuen Hilfsmittels bei Menschen mit Demenz</w:t>
            </w:r>
          </w:p>
        </w:tc>
      </w:tr>
      <w:tr w:rsidR="00250E8E" w14:paraId="55498876" w14:textId="77777777" w:rsidTr="00250E8E">
        <w:trPr>
          <w:trHeight w:val="305"/>
        </w:trPr>
        <w:tc>
          <w:tcPr>
            <w:tcW w:w="2197" w:type="dxa"/>
            <w:shd w:val="clear" w:color="auto" w:fill="CDC8DD"/>
            <w:tcMar>
              <w:top w:w="28" w:type="dxa"/>
              <w:bottom w:w="28" w:type="dxa"/>
            </w:tcMar>
          </w:tcPr>
          <w:p w14:paraId="3962D49C" w14:textId="77777777" w:rsidR="00250E8E" w:rsidRPr="00250E8E" w:rsidRDefault="00250E8E" w:rsidP="00250E8E">
            <w:pPr>
              <w:pStyle w:val="Flietext"/>
              <w:jc w:val="center"/>
              <w:rPr>
                <w:b/>
                <w:bCs/>
                <w:color w:val="302750"/>
                <w:sz w:val="24"/>
                <w:szCs w:val="24"/>
                <w:lang w:val="de-DE"/>
              </w:rPr>
            </w:pPr>
            <w:r w:rsidRPr="00250E8E">
              <w:rPr>
                <w:b/>
                <w:bCs/>
                <w:color w:val="302750"/>
                <w:sz w:val="24"/>
                <w:szCs w:val="24"/>
                <w:lang w:val="de-DE"/>
              </w:rPr>
              <w:t>Prüfschritte</w:t>
            </w:r>
          </w:p>
        </w:tc>
        <w:tc>
          <w:tcPr>
            <w:tcW w:w="5996" w:type="dxa"/>
            <w:shd w:val="clear" w:color="auto" w:fill="CDC8DD"/>
            <w:tcMar>
              <w:top w:w="28" w:type="dxa"/>
              <w:bottom w:w="28" w:type="dxa"/>
            </w:tcMar>
          </w:tcPr>
          <w:p w14:paraId="1F8337D8" w14:textId="77777777" w:rsidR="00250E8E" w:rsidRPr="00250E8E" w:rsidRDefault="00250E8E" w:rsidP="00250E8E">
            <w:pPr>
              <w:pStyle w:val="Flietext"/>
              <w:jc w:val="center"/>
              <w:rPr>
                <w:b/>
                <w:bCs/>
                <w:color w:val="302750"/>
                <w:sz w:val="24"/>
                <w:szCs w:val="24"/>
                <w:lang w:val="de-DE"/>
              </w:rPr>
            </w:pPr>
            <w:r w:rsidRPr="00250E8E">
              <w:rPr>
                <w:b/>
                <w:bCs/>
                <w:color w:val="302750"/>
                <w:sz w:val="24"/>
                <w:szCs w:val="24"/>
                <w:lang w:val="de-DE"/>
              </w:rPr>
              <w:t>Hinweise</w:t>
            </w:r>
          </w:p>
        </w:tc>
        <w:tc>
          <w:tcPr>
            <w:tcW w:w="855" w:type="dxa"/>
            <w:shd w:val="clear" w:color="auto" w:fill="CDC8DD"/>
          </w:tcPr>
          <w:p w14:paraId="080224C7" w14:textId="77777777" w:rsidR="00250E8E" w:rsidRPr="001B4F77" w:rsidRDefault="00250E8E" w:rsidP="00575541">
            <w:pPr>
              <w:pStyle w:val="TabelleSubhead"/>
              <w:jc w:val="center"/>
            </w:pPr>
            <w:r>
              <w:rPr>
                <w:noProof/>
              </w:rPr>
              <w:drawing>
                <wp:inline distT="0" distB="0" distL="0" distR="0" wp14:anchorId="42F09E08" wp14:editId="23EB6C14">
                  <wp:extent cx="209550" cy="209550"/>
                  <wp:effectExtent l="0" t="0" r="0" b="0"/>
                  <wp:docPr id="29" name="Grafik 29" descr="Häk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E8E" w:rsidRPr="00992A55" w14:paraId="7646D0CA" w14:textId="77777777" w:rsidTr="00250E8E">
        <w:trPr>
          <w:trHeight w:val="675"/>
        </w:trPr>
        <w:tc>
          <w:tcPr>
            <w:tcW w:w="2197" w:type="dxa"/>
            <w:shd w:val="clear" w:color="auto" w:fill="F5F4F9"/>
            <w:tcMar>
              <w:top w:w="28" w:type="dxa"/>
              <w:bottom w:w="28" w:type="dxa"/>
            </w:tcMar>
          </w:tcPr>
          <w:p w14:paraId="0104EA1E" w14:textId="77777777" w:rsidR="00250E8E" w:rsidRPr="00A9238F" w:rsidRDefault="00250E8E" w:rsidP="00A9238F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A9238F">
              <w:rPr>
                <w:color w:val="302750"/>
                <w:sz w:val="24"/>
                <w:szCs w:val="24"/>
                <w:lang w:val="de-DE"/>
              </w:rPr>
              <w:t>Ist das Hilfsmittel notwendig und individuell passend?</w:t>
            </w:r>
          </w:p>
        </w:tc>
        <w:tc>
          <w:tcPr>
            <w:tcW w:w="5996" w:type="dxa"/>
            <w:shd w:val="clear" w:color="auto" w:fill="F5F4F9"/>
            <w:tcMar>
              <w:top w:w="28" w:type="dxa"/>
              <w:bottom w:w="28" w:type="dxa"/>
            </w:tcMar>
          </w:tcPr>
          <w:p w14:paraId="34962CCF" w14:textId="77777777" w:rsidR="00250E8E" w:rsidRPr="00A9238F" w:rsidRDefault="00250E8E" w:rsidP="00A9238F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A9238F">
              <w:rPr>
                <w:color w:val="302750"/>
                <w:sz w:val="24"/>
                <w:szCs w:val="24"/>
                <w:lang w:val="de-DE"/>
              </w:rPr>
              <w:t>Ärztliche oder therapeutische Empfehlung liegt vor; Alternativen wurden geprüft.</w:t>
            </w:r>
          </w:p>
        </w:tc>
        <w:tc>
          <w:tcPr>
            <w:tcW w:w="855" w:type="dxa"/>
            <w:shd w:val="clear" w:color="auto" w:fill="F5F4F9"/>
          </w:tcPr>
          <w:p w14:paraId="0041C59D" w14:textId="218AF6F6" w:rsidR="00250E8E" w:rsidRPr="00E670B8" w:rsidRDefault="00EB6B2B" w:rsidP="00575541">
            <w:pPr>
              <w:pStyle w:val="Flietext8"/>
              <w:jc w:val="center"/>
              <w:rPr>
                <w:lang w:val="de-DE"/>
              </w:rPr>
            </w:pPr>
            <w:r w:rsidRPr="00EB6B2B">
              <w:rPr>
                <w:sz w:val="32"/>
                <w:szCs w:val="32"/>
                <w:lang w:val="de-DE"/>
              </w:rPr>
              <w:t>☐</w:t>
            </w:r>
          </w:p>
        </w:tc>
      </w:tr>
      <w:tr w:rsidR="00250E8E" w:rsidRPr="00660F6C" w14:paraId="53668301" w14:textId="77777777" w:rsidTr="00250E8E">
        <w:trPr>
          <w:trHeight w:val="665"/>
        </w:trPr>
        <w:tc>
          <w:tcPr>
            <w:tcW w:w="2197" w:type="dxa"/>
            <w:shd w:val="clear" w:color="auto" w:fill="EBE9F2"/>
            <w:tcMar>
              <w:top w:w="28" w:type="dxa"/>
              <w:bottom w:w="28" w:type="dxa"/>
            </w:tcMar>
          </w:tcPr>
          <w:p w14:paraId="15C4D926" w14:textId="77777777" w:rsidR="00250E8E" w:rsidRPr="00A9238F" w:rsidRDefault="00250E8E" w:rsidP="00A9238F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A9238F">
              <w:rPr>
                <w:color w:val="302750"/>
                <w:sz w:val="24"/>
                <w:szCs w:val="24"/>
                <w:lang w:val="de-DE"/>
              </w:rPr>
              <w:t>Ist das Hilfsmittel funktional, aber möglichst vertraut gestaltet?</w:t>
            </w:r>
          </w:p>
        </w:tc>
        <w:tc>
          <w:tcPr>
            <w:tcW w:w="5996" w:type="dxa"/>
            <w:shd w:val="clear" w:color="auto" w:fill="EBE9F2"/>
            <w:tcMar>
              <w:top w:w="28" w:type="dxa"/>
              <w:bottom w:w="28" w:type="dxa"/>
            </w:tcMar>
          </w:tcPr>
          <w:p w14:paraId="3BCB4585" w14:textId="77777777" w:rsidR="00250E8E" w:rsidRPr="00A9238F" w:rsidRDefault="00250E8E" w:rsidP="00A9238F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A9238F">
              <w:rPr>
                <w:color w:val="302750"/>
                <w:sz w:val="24"/>
                <w:szCs w:val="24"/>
                <w:lang w:val="de-DE"/>
              </w:rPr>
              <w:t>Vermeidung medizinisch-technischer Optik; ggf. Personalisierung (Farben, Namensschild, vertraute Accessoires).</w:t>
            </w:r>
          </w:p>
        </w:tc>
        <w:tc>
          <w:tcPr>
            <w:tcW w:w="855" w:type="dxa"/>
            <w:shd w:val="clear" w:color="auto" w:fill="EBE9F2"/>
          </w:tcPr>
          <w:p w14:paraId="0036DA6F" w14:textId="50CE948D" w:rsidR="00250E8E" w:rsidRPr="001B4F77" w:rsidRDefault="00EB6B2B" w:rsidP="00575541">
            <w:pPr>
              <w:pStyle w:val="Flietext8"/>
              <w:jc w:val="center"/>
              <w:rPr>
                <w:lang w:val="de-DE"/>
              </w:rPr>
            </w:pPr>
            <w:r w:rsidRPr="00EB6B2B">
              <w:rPr>
                <w:sz w:val="32"/>
                <w:szCs w:val="32"/>
                <w:lang w:val="de-DE"/>
              </w:rPr>
              <w:t>☐</w:t>
            </w:r>
          </w:p>
        </w:tc>
      </w:tr>
      <w:tr w:rsidR="00250E8E" w:rsidRPr="00660F6C" w14:paraId="1C663B75" w14:textId="77777777" w:rsidTr="00250E8E">
        <w:trPr>
          <w:trHeight w:val="453"/>
        </w:trPr>
        <w:tc>
          <w:tcPr>
            <w:tcW w:w="2197" w:type="dxa"/>
            <w:shd w:val="clear" w:color="auto" w:fill="EBE9F2"/>
            <w:tcMar>
              <w:top w:w="28" w:type="dxa"/>
              <w:bottom w:w="28" w:type="dxa"/>
            </w:tcMar>
          </w:tcPr>
          <w:p w14:paraId="1EBC9D6D" w14:textId="77777777" w:rsidR="00250E8E" w:rsidRPr="00A9238F" w:rsidRDefault="00250E8E" w:rsidP="00A9238F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A9238F">
              <w:rPr>
                <w:color w:val="302750"/>
                <w:sz w:val="24"/>
                <w:szCs w:val="24"/>
                <w:lang w:val="de-DE"/>
              </w:rPr>
              <w:t>Wurde die Einführung im Pflegeteam abgestimmt?</w:t>
            </w:r>
          </w:p>
        </w:tc>
        <w:tc>
          <w:tcPr>
            <w:tcW w:w="5996" w:type="dxa"/>
            <w:shd w:val="clear" w:color="auto" w:fill="EBE9F2"/>
            <w:tcMar>
              <w:top w:w="28" w:type="dxa"/>
              <w:bottom w:w="28" w:type="dxa"/>
            </w:tcMar>
          </w:tcPr>
          <w:p w14:paraId="44F01B37" w14:textId="77777777" w:rsidR="00250E8E" w:rsidRPr="00A9238F" w:rsidRDefault="00250E8E" w:rsidP="00A9238F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A9238F">
              <w:rPr>
                <w:color w:val="302750"/>
                <w:sz w:val="24"/>
                <w:szCs w:val="24"/>
                <w:lang w:val="de-DE"/>
              </w:rPr>
              <w:t>Alle Teammitglieder sind informiert und handeln einheitlich.</w:t>
            </w:r>
          </w:p>
        </w:tc>
        <w:tc>
          <w:tcPr>
            <w:tcW w:w="855" w:type="dxa"/>
            <w:shd w:val="clear" w:color="auto" w:fill="EBE9F2"/>
          </w:tcPr>
          <w:p w14:paraId="4A50E4CC" w14:textId="2025CDC0" w:rsidR="00250E8E" w:rsidRPr="001B4F77" w:rsidRDefault="00EB6B2B" w:rsidP="00575541">
            <w:pPr>
              <w:pStyle w:val="Flietext8"/>
              <w:jc w:val="center"/>
              <w:rPr>
                <w:lang w:val="de-DE"/>
              </w:rPr>
            </w:pPr>
            <w:r w:rsidRPr="00EB6B2B">
              <w:rPr>
                <w:sz w:val="32"/>
                <w:szCs w:val="32"/>
                <w:lang w:val="de-DE"/>
              </w:rPr>
              <w:t>☐</w:t>
            </w:r>
          </w:p>
        </w:tc>
      </w:tr>
      <w:tr w:rsidR="00250E8E" w:rsidRPr="00660F6C" w14:paraId="25B6CEF2" w14:textId="77777777" w:rsidTr="00250E8E">
        <w:trPr>
          <w:trHeight w:val="443"/>
        </w:trPr>
        <w:tc>
          <w:tcPr>
            <w:tcW w:w="2197" w:type="dxa"/>
            <w:shd w:val="clear" w:color="auto" w:fill="EBE9F2"/>
            <w:tcMar>
              <w:top w:w="28" w:type="dxa"/>
              <w:bottom w:w="28" w:type="dxa"/>
            </w:tcMar>
          </w:tcPr>
          <w:p w14:paraId="1903A6B6" w14:textId="77777777" w:rsidR="00250E8E" w:rsidRPr="00A9238F" w:rsidRDefault="00250E8E" w:rsidP="00A9238F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A9238F">
              <w:rPr>
                <w:color w:val="302750"/>
                <w:sz w:val="24"/>
                <w:szCs w:val="24"/>
                <w:lang w:val="de-DE"/>
              </w:rPr>
              <w:t>Wurde das Umfeld vorbereitet?</w:t>
            </w:r>
          </w:p>
        </w:tc>
        <w:tc>
          <w:tcPr>
            <w:tcW w:w="5996" w:type="dxa"/>
            <w:shd w:val="clear" w:color="auto" w:fill="EBE9F2"/>
            <w:tcMar>
              <w:top w:w="28" w:type="dxa"/>
              <w:bottom w:w="28" w:type="dxa"/>
            </w:tcMar>
          </w:tcPr>
          <w:p w14:paraId="3C1F583A" w14:textId="77777777" w:rsidR="00250E8E" w:rsidRPr="00A9238F" w:rsidRDefault="00250E8E" w:rsidP="00A9238F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A9238F">
              <w:rPr>
                <w:color w:val="302750"/>
                <w:sz w:val="24"/>
                <w:szCs w:val="24"/>
                <w:lang w:val="de-DE"/>
              </w:rPr>
              <w:t xml:space="preserve">Stolperquellen entfernt, feste Abstellorte definiert, ggf. Orientierungshilfen ergänzt, Platz geschaffen falls notwendig. </w:t>
            </w:r>
          </w:p>
        </w:tc>
        <w:tc>
          <w:tcPr>
            <w:tcW w:w="855" w:type="dxa"/>
            <w:shd w:val="clear" w:color="auto" w:fill="EBE9F2"/>
          </w:tcPr>
          <w:p w14:paraId="1988872F" w14:textId="65530122" w:rsidR="00250E8E" w:rsidRPr="001B4F77" w:rsidRDefault="00EB6B2B" w:rsidP="00575541">
            <w:pPr>
              <w:pStyle w:val="Flietext8"/>
              <w:jc w:val="center"/>
              <w:rPr>
                <w:lang w:val="de-DE"/>
              </w:rPr>
            </w:pPr>
            <w:r w:rsidRPr="00EB6B2B">
              <w:rPr>
                <w:sz w:val="32"/>
                <w:szCs w:val="32"/>
                <w:lang w:val="de-DE"/>
              </w:rPr>
              <w:t>☐</w:t>
            </w:r>
          </w:p>
        </w:tc>
      </w:tr>
      <w:tr w:rsidR="00250E8E" w:rsidRPr="00660F6C" w14:paraId="03060841" w14:textId="77777777" w:rsidTr="00250E8E">
        <w:trPr>
          <w:trHeight w:val="675"/>
        </w:trPr>
        <w:tc>
          <w:tcPr>
            <w:tcW w:w="2197" w:type="dxa"/>
            <w:shd w:val="clear" w:color="auto" w:fill="EBE9F2"/>
            <w:tcMar>
              <w:top w:w="28" w:type="dxa"/>
              <w:bottom w:w="28" w:type="dxa"/>
            </w:tcMar>
          </w:tcPr>
          <w:p w14:paraId="712DEE95" w14:textId="77777777" w:rsidR="00250E8E" w:rsidRPr="00A9238F" w:rsidRDefault="00250E8E" w:rsidP="00A9238F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A9238F">
              <w:rPr>
                <w:color w:val="302750"/>
                <w:sz w:val="24"/>
                <w:szCs w:val="24"/>
                <w:lang w:val="de-DE"/>
              </w:rPr>
              <w:t>Wurde die Einführung mit dem/der Betroffenen behutsam begonnen?</w:t>
            </w:r>
          </w:p>
        </w:tc>
        <w:tc>
          <w:tcPr>
            <w:tcW w:w="5996" w:type="dxa"/>
            <w:shd w:val="clear" w:color="auto" w:fill="EBE9F2"/>
            <w:tcMar>
              <w:top w:w="28" w:type="dxa"/>
              <w:bottom w:w="28" w:type="dxa"/>
            </w:tcMar>
          </w:tcPr>
          <w:p w14:paraId="0A26ADB6" w14:textId="77777777" w:rsidR="00250E8E" w:rsidRPr="00A9238F" w:rsidRDefault="00250E8E" w:rsidP="00A9238F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A9238F">
              <w:rPr>
                <w:color w:val="302750"/>
                <w:sz w:val="24"/>
                <w:szCs w:val="24"/>
                <w:lang w:val="de-DE"/>
              </w:rPr>
              <w:t>In einem ruhigen Moment, möglichst mit vertrauter Bezugsperson.</w:t>
            </w:r>
          </w:p>
        </w:tc>
        <w:tc>
          <w:tcPr>
            <w:tcW w:w="855" w:type="dxa"/>
            <w:shd w:val="clear" w:color="auto" w:fill="EBE9F2"/>
          </w:tcPr>
          <w:p w14:paraId="08E2E208" w14:textId="3C5F7302" w:rsidR="00250E8E" w:rsidRPr="001B4F77" w:rsidRDefault="00EB6B2B" w:rsidP="00575541">
            <w:pPr>
              <w:pStyle w:val="Flietext8"/>
              <w:jc w:val="center"/>
              <w:rPr>
                <w:lang w:val="de-DE"/>
              </w:rPr>
            </w:pPr>
            <w:r w:rsidRPr="00EB6B2B">
              <w:rPr>
                <w:sz w:val="32"/>
                <w:szCs w:val="32"/>
                <w:lang w:val="de-DE"/>
              </w:rPr>
              <w:t>☐</w:t>
            </w:r>
          </w:p>
        </w:tc>
      </w:tr>
      <w:tr w:rsidR="00250E8E" w:rsidRPr="00660F6C" w14:paraId="2B0CDAC0" w14:textId="77777777" w:rsidTr="00250E8E">
        <w:trPr>
          <w:trHeight w:val="675"/>
        </w:trPr>
        <w:tc>
          <w:tcPr>
            <w:tcW w:w="2197" w:type="dxa"/>
            <w:shd w:val="clear" w:color="auto" w:fill="EBE9F2"/>
            <w:tcMar>
              <w:top w:w="28" w:type="dxa"/>
              <w:bottom w:w="28" w:type="dxa"/>
            </w:tcMar>
          </w:tcPr>
          <w:p w14:paraId="197753B2" w14:textId="77777777" w:rsidR="00250E8E" w:rsidRPr="00A9238F" w:rsidRDefault="00250E8E" w:rsidP="00A9238F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A9238F">
              <w:rPr>
                <w:color w:val="302750"/>
                <w:sz w:val="24"/>
                <w:szCs w:val="24"/>
                <w:lang w:val="de-DE"/>
              </w:rPr>
              <w:t>Wurde der Umgang mit dem Hilfsmittel angeleitet und mehrfach geübt?</w:t>
            </w:r>
          </w:p>
        </w:tc>
        <w:tc>
          <w:tcPr>
            <w:tcW w:w="5996" w:type="dxa"/>
            <w:shd w:val="clear" w:color="auto" w:fill="EBE9F2"/>
            <w:tcMar>
              <w:top w:w="28" w:type="dxa"/>
              <w:bottom w:w="28" w:type="dxa"/>
            </w:tcMar>
          </w:tcPr>
          <w:p w14:paraId="11D2A258" w14:textId="77777777" w:rsidR="00250E8E" w:rsidRPr="00A9238F" w:rsidRDefault="00250E8E" w:rsidP="00A9238F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A9238F">
              <w:rPr>
                <w:color w:val="302750"/>
                <w:sz w:val="24"/>
                <w:szCs w:val="24"/>
                <w:lang w:val="de-DE"/>
              </w:rPr>
              <w:t>Mit Geduld, in kleinen Schritten, ohne Druck.</w:t>
            </w:r>
          </w:p>
        </w:tc>
        <w:tc>
          <w:tcPr>
            <w:tcW w:w="855" w:type="dxa"/>
            <w:shd w:val="clear" w:color="auto" w:fill="EBE9F2"/>
          </w:tcPr>
          <w:p w14:paraId="58AAC9CE" w14:textId="34CBDEA8" w:rsidR="00250E8E" w:rsidRPr="001B4F77" w:rsidRDefault="00EB6B2B" w:rsidP="00575541">
            <w:pPr>
              <w:pStyle w:val="Flietext8"/>
              <w:jc w:val="center"/>
              <w:rPr>
                <w:lang w:val="de-DE"/>
              </w:rPr>
            </w:pPr>
            <w:r w:rsidRPr="00EB6B2B">
              <w:rPr>
                <w:sz w:val="32"/>
                <w:szCs w:val="32"/>
                <w:lang w:val="de-DE"/>
              </w:rPr>
              <w:t>☐</w:t>
            </w:r>
          </w:p>
        </w:tc>
      </w:tr>
      <w:tr w:rsidR="00250E8E" w:rsidRPr="00660F6C" w14:paraId="35F22F1B" w14:textId="77777777" w:rsidTr="00250E8E">
        <w:trPr>
          <w:trHeight w:val="897"/>
        </w:trPr>
        <w:tc>
          <w:tcPr>
            <w:tcW w:w="2197" w:type="dxa"/>
            <w:shd w:val="clear" w:color="auto" w:fill="EBE9F2"/>
            <w:tcMar>
              <w:top w:w="28" w:type="dxa"/>
              <w:bottom w:w="28" w:type="dxa"/>
            </w:tcMar>
          </w:tcPr>
          <w:p w14:paraId="2730B558" w14:textId="77777777" w:rsidR="00250E8E" w:rsidRPr="00A9238F" w:rsidRDefault="00250E8E" w:rsidP="00A9238F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A9238F">
              <w:rPr>
                <w:color w:val="302750"/>
                <w:sz w:val="24"/>
                <w:szCs w:val="24"/>
                <w:lang w:val="de-DE"/>
              </w:rPr>
              <w:t>Wurde die Einführung mit Angehörigen oder Vertrauenspersonen abgestimmt?</w:t>
            </w:r>
          </w:p>
        </w:tc>
        <w:tc>
          <w:tcPr>
            <w:tcW w:w="5996" w:type="dxa"/>
            <w:shd w:val="clear" w:color="auto" w:fill="EBE9F2"/>
            <w:tcMar>
              <w:top w:w="28" w:type="dxa"/>
              <w:bottom w:w="28" w:type="dxa"/>
            </w:tcMar>
          </w:tcPr>
          <w:p w14:paraId="12A9B049" w14:textId="77777777" w:rsidR="00250E8E" w:rsidRPr="00A9238F" w:rsidRDefault="00250E8E" w:rsidP="00A9238F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A9238F">
              <w:rPr>
                <w:color w:val="302750"/>
                <w:sz w:val="24"/>
                <w:szCs w:val="24"/>
                <w:lang w:val="de-DE"/>
              </w:rPr>
              <w:t>Sie können unterstützend begleiten oder vertraute Routinen erklären.</w:t>
            </w:r>
          </w:p>
        </w:tc>
        <w:tc>
          <w:tcPr>
            <w:tcW w:w="855" w:type="dxa"/>
            <w:shd w:val="clear" w:color="auto" w:fill="EBE9F2"/>
          </w:tcPr>
          <w:p w14:paraId="12DCA6A8" w14:textId="0C299F16" w:rsidR="00250E8E" w:rsidRPr="001B4F77" w:rsidRDefault="00EB6B2B" w:rsidP="00575541">
            <w:pPr>
              <w:pStyle w:val="Flietext8"/>
              <w:jc w:val="center"/>
              <w:rPr>
                <w:lang w:val="de-DE"/>
              </w:rPr>
            </w:pPr>
            <w:r w:rsidRPr="00EB6B2B">
              <w:rPr>
                <w:sz w:val="32"/>
                <w:szCs w:val="32"/>
                <w:lang w:val="de-DE"/>
              </w:rPr>
              <w:t>☐</w:t>
            </w:r>
          </w:p>
        </w:tc>
      </w:tr>
      <w:tr w:rsidR="00250E8E" w:rsidRPr="00660F6C" w14:paraId="12094FC9" w14:textId="77777777" w:rsidTr="00250E8E">
        <w:trPr>
          <w:trHeight w:val="675"/>
        </w:trPr>
        <w:tc>
          <w:tcPr>
            <w:tcW w:w="2197" w:type="dxa"/>
            <w:shd w:val="clear" w:color="auto" w:fill="EBE9F2"/>
            <w:tcMar>
              <w:top w:w="28" w:type="dxa"/>
              <w:bottom w:w="28" w:type="dxa"/>
            </w:tcMar>
          </w:tcPr>
          <w:p w14:paraId="270601DE" w14:textId="77777777" w:rsidR="00250E8E" w:rsidRPr="00A9238F" w:rsidRDefault="00250E8E" w:rsidP="00A9238F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A9238F">
              <w:rPr>
                <w:color w:val="302750"/>
                <w:sz w:val="24"/>
                <w:szCs w:val="24"/>
                <w:lang w:val="de-DE"/>
              </w:rPr>
              <w:t xml:space="preserve">Wird die Nutzung regelmäßig beobachtet und </w:t>
            </w:r>
            <w:r w:rsidRPr="00A9238F">
              <w:rPr>
                <w:color w:val="302750"/>
                <w:sz w:val="24"/>
                <w:szCs w:val="24"/>
                <w:lang w:val="de-DE"/>
              </w:rPr>
              <w:lastRenderedPageBreak/>
              <w:t>dokumentiert?</w:t>
            </w:r>
          </w:p>
        </w:tc>
        <w:tc>
          <w:tcPr>
            <w:tcW w:w="5996" w:type="dxa"/>
            <w:shd w:val="clear" w:color="auto" w:fill="EBE9F2"/>
            <w:tcMar>
              <w:top w:w="28" w:type="dxa"/>
              <w:bottom w:w="28" w:type="dxa"/>
            </w:tcMar>
          </w:tcPr>
          <w:p w14:paraId="2C825A12" w14:textId="77777777" w:rsidR="00250E8E" w:rsidRPr="00A9238F" w:rsidRDefault="00250E8E" w:rsidP="00A9238F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A9238F">
              <w:rPr>
                <w:color w:val="302750"/>
                <w:sz w:val="24"/>
                <w:szCs w:val="24"/>
                <w:lang w:val="de-DE"/>
              </w:rPr>
              <w:lastRenderedPageBreak/>
              <w:t>Hinweise auf Fehlanwendung, Ablehnung oder Gefährdung werden erkannt.</w:t>
            </w:r>
          </w:p>
        </w:tc>
        <w:tc>
          <w:tcPr>
            <w:tcW w:w="855" w:type="dxa"/>
            <w:shd w:val="clear" w:color="auto" w:fill="EBE9F2"/>
          </w:tcPr>
          <w:p w14:paraId="1FC635C3" w14:textId="33C8D07B" w:rsidR="00250E8E" w:rsidRPr="001B4F77" w:rsidRDefault="00EB6B2B" w:rsidP="00575541">
            <w:pPr>
              <w:pStyle w:val="Flietext8"/>
              <w:jc w:val="center"/>
              <w:rPr>
                <w:lang w:val="de-DE"/>
              </w:rPr>
            </w:pPr>
            <w:r w:rsidRPr="00EB6B2B">
              <w:rPr>
                <w:sz w:val="32"/>
                <w:szCs w:val="32"/>
                <w:lang w:val="de-DE"/>
              </w:rPr>
              <w:t>☐</w:t>
            </w:r>
          </w:p>
        </w:tc>
      </w:tr>
      <w:tr w:rsidR="00250E8E" w:rsidRPr="00660F6C" w14:paraId="5EB0E290" w14:textId="77777777" w:rsidTr="00250E8E">
        <w:trPr>
          <w:trHeight w:val="675"/>
        </w:trPr>
        <w:tc>
          <w:tcPr>
            <w:tcW w:w="2197" w:type="dxa"/>
            <w:shd w:val="clear" w:color="auto" w:fill="EBE9F2"/>
            <w:tcMar>
              <w:top w:w="28" w:type="dxa"/>
              <w:bottom w:w="28" w:type="dxa"/>
            </w:tcMar>
          </w:tcPr>
          <w:p w14:paraId="0A46929C" w14:textId="77777777" w:rsidR="00250E8E" w:rsidRPr="00A9238F" w:rsidRDefault="00250E8E" w:rsidP="00A9238F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A9238F">
              <w:rPr>
                <w:color w:val="302750"/>
                <w:sz w:val="24"/>
                <w:szCs w:val="24"/>
                <w:lang w:val="de-DE"/>
              </w:rPr>
              <w:t>Wird das Hilfsmittel regelmäßig auf Sicherheit geprüft?</w:t>
            </w:r>
          </w:p>
        </w:tc>
        <w:tc>
          <w:tcPr>
            <w:tcW w:w="5996" w:type="dxa"/>
            <w:shd w:val="clear" w:color="auto" w:fill="EBE9F2"/>
            <w:tcMar>
              <w:top w:w="28" w:type="dxa"/>
              <w:bottom w:w="28" w:type="dxa"/>
            </w:tcMar>
          </w:tcPr>
          <w:p w14:paraId="5073342D" w14:textId="77777777" w:rsidR="00250E8E" w:rsidRPr="00A9238F" w:rsidRDefault="00250E8E" w:rsidP="00A9238F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A9238F">
              <w:rPr>
                <w:color w:val="302750"/>
                <w:sz w:val="24"/>
                <w:szCs w:val="24"/>
                <w:lang w:val="de-DE"/>
              </w:rPr>
              <w:t>Technischer Zustand, Standfestigkeit, saubere Lagerung usw.</w:t>
            </w:r>
          </w:p>
        </w:tc>
        <w:tc>
          <w:tcPr>
            <w:tcW w:w="855" w:type="dxa"/>
            <w:shd w:val="clear" w:color="auto" w:fill="EBE9F2"/>
          </w:tcPr>
          <w:p w14:paraId="6EA58374" w14:textId="39F2CF15" w:rsidR="00250E8E" w:rsidRPr="001B4F77" w:rsidRDefault="00EB6B2B" w:rsidP="00575541">
            <w:pPr>
              <w:pStyle w:val="Flietext8"/>
              <w:jc w:val="center"/>
              <w:rPr>
                <w:lang w:val="de-DE"/>
              </w:rPr>
            </w:pPr>
            <w:r w:rsidRPr="00EB6B2B">
              <w:rPr>
                <w:sz w:val="32"/>
                <w:szCs w:val="32"/>
                <w:lang w:val="de-DE"/>
              </w:rPr>
              <w:t>☐</w:t>
            </w:r>
          </w:p>
        </w:tc>
      </w:tr>
    </w:tbl>
    <w:p w14:paraId="3FA9C628" w14:textId="77777777" w:rsidR="00250E8E" w:rsidRDefault="00250E8E"/>
    <w:p w14:paraId="5D57FC0D" w14:textId="77777777" w:rsidR="004F4BC3" w:rsidRDefault="004F4BC3"/>
    <w:p w14:paraId="688BD436" w14:textId="77777777" w:rsidR="004F4BC3" w:rsidRDefault="004F4BC3"/>
    <w:p w14:paraId="29DF3E2E" w14:textId="77777777" w:rsidR="004907B8" w:rsidRDefault="004907B8"/>
    <w:p w14:paraId="4DCCDDBA" w14:textId="77777777" w:rsidR="004907B8" w:rsidRDefault="004907B8"/>
    <w:p w14:paraId="3287368E" w14:textId="77777777" w:rsidR="003D6740" w:rsidRDefault="003D6740"/>
    <w:p w14:paraId="20B44F9C" w14:textId="77777777" w:rsidR="00BF5508" w:rsidRDefault="00BF5508"/>
    <w:p w14:paraId="69909DF2" w14:textId="50842FA4" w:rsidR="00275440" w:rsidRDefault="00275440"/>
    <w:p w14:paraId="0322CBDA" w14:textId="77777777" w:rsidR="003D6740" w:rsidRDefault="003D6740"/>
    <w:p w14:paraId="61EB231A" w14:textId="77777777" w:rsidR="009D69CC" w:rsidRDefault="009D69CC"/>
    <w:p w14:paraId="155DB7C3" w14:textId="3CD9A6EF" w:rsidR="00275440" w:rsidRDefault="00275440"/>
    <w:p w14:paraId="3D9D80C1" w14:textId="77777777" w:rsidR="00412101" w:rsidRPr="00D25CAF" w:rsidRDefault="00412101">
      <w:pPr>
        <w:rPr>
          <w:sz w:val="24"/>
          <w:szCs w:val="24"/>
        </w:rPr>
      </w:pPr>
    </w:p>
    <w:sectPr w:rsidR="00412101" w:rsidRPr="00D25C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000E5"/>
    <w:multiLevelType w:val="hybridMultilevel"/>
    <w:tmpl w:val="064E61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95392"/>
    <w:multiLevelType w:val="hybridMultilevel"/>
    <w:tmpl w:val="142EA4B2"/>
    <w:lvl w:ilvl="0" w:tplc="DC80A0DA">
      <w:numFmt w:val="bullet"/>
      <w:pStyle w:val="AuflistungPunktwei"/>
      <w:lvlText w:val="l"/>
      <w:lvlJc w:val="left"/>
      <w:pPr>
        <w:ind w:left="720" w:hanging="360"/>
      </w:pPr>
      <w:rPr>
        <w:rFonts w:ascii="Wingdings" w:hAnsi="Wingdings" w:hint="default"/>
        <w:color w:val="auto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02361"/>
    <w:multiLevelType w:val="hybridMultilevel"/>
    <w:tmpl w:val="05BE8B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71A8F"/>
    <w:multiLevelType w:val="hybridMultilevel"/>
    <w:tmpl w:val="F9A49584"/>
    <w:lvl w:ilvl="0" w:tplc="6F5A3546">
      <w:numFmt w:val="bullet"/>
      <w:pStyle w:val="AuflistungPunkt"/>
      <w:lvlText w:val="l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53AB0"/>
    <w:multiLevelType w:val="hybridMultilevel"/>
    <w:tmpl w:val="5B7886B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00B27"/>
    <w:multiLevelType w:val="hybridMultilevel"/>
    <w:tmpl w:val="185E4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258C5"/>
    <w:multiLevelType w:val="hybridMultilevel"/>
    <w:tmpl w:val="0A8871AC"/>
    <w:lvl w:ilvl="0" w:tplc="B2F26A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77E40"/>
    <w:multiLevelType w:val="hybridMultilevel"/>
    <w:tmpl w:val="766A4B2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C0CDC"/>
    <w:multiLevelType w:val="hybridMultilevel"/>
    <w:tmpl w:val="0BD8D92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B0E7A"/>
    <w:multiLevelType w:val="hybridMultilevel"/>
    <w:tmpl w:val="3D10F54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17D93"/>
    <w:multiLevelType w:val="hybridMultilevel"/>
    <w:tmpl w:val="650E23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67DA4"/>
    <w:multiLevelType w:val="hybridMultilevel"/>
    <w:tmpl w:val="952C5B2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163EDE"/>
    <w:multiLevelType w:val="hybridMultilevel"/>
    <w:tmpl w:val="2C261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A52FBE"/>
    <w:multiLevelType w:val="hybridMultilevel"/>
    <w:tmpl w:val="ACC0B36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4F1339"/>
    <w:multiLevelType w:val="hybridMultilevel"/>
    <w:tmpl w:val="2FF05AD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C1410"/>
    <w:multiLevelType w:val="hybridMultilevel"/>
    <w:tmpl w:val="61682F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6C0EB4"/>
    <w:multiLevelType w:val="hybridMultilevel"/>
    <w:tmpl w:val="88A4A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DC0D5A"/>
    <w:multiLevelType w:val="hybridMultilevel"/>
    <w:tmpl w:val="4880DFFA"/>
    <w:lvl w:ilvl="0" w:tplc="0B44A528">
      <w:numFmt w:val="bullet"/>
      <w:pStyle w:val="TabelleAuflistungPUNKT"/>
      <w:lvlText w:val="l"/>
      <w:lvlJc w:val="left"/>
      <w:pPr>
        <w:ind w:left="720" w:hanging="360"/>
      </w:pPr>
      <w:rPr>
        <w:rFonts w:ascii="Wingdings" w:hAnsi="Wingdings" w:hint="default"/>
        <w:color w:val="CDC8DD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24640">
    <w:abstractNumId w:val="17"/>
  </w:num>
  <w:num w:numId="2" w16cid:durableId="1981612574">
    <w:abstractNumId w:val="6"/>
  </w:num>
  <w:num w:numId="3" w16cid:durableId="778765061">
    <w:abstractNumId w:val="2"/>
  </w:num>
  <w:num w:numId="4" w16cid:durableId="1678733039">
    <w:abstractNumId w:val="1"/>
  </w:num>
  <w:num w:numId="5" w16cid:durableId="924806966">
    <w:abstractNumId w:val="3"/>
  </w:num>
  <w:num w:numId="6" w16cid:durableId="1795096716">
    <w:abstractNumId w:val="9"/>
  </w:num>
  <w:num w:numId="7" w16cid:durableId="969285125">
    <w:abstractNumId w:val="1"/>
  </w:num>
  <w:num w:numId="8" w16cid:durableId="1351755828">
    <w:abstractNumId w:val="1"/>
  </w:num>
  <w:num w:numId="9" w16cid:durableId="1979069324">
    <w:abstractNumId w:val="1"/>
  </w:num>
  <w:num w:numId="10" w16cid:durableId="580020804">
    <w:abstractNumId w:val="1"/>
  </w:num>
  <w:num w:numId="11" w16cid:durableId="410932517">
    <w:abstractNumId w:val="15"/>
  </w:num>
  <w:num w:numId="12" w16cid:durableId="745537956">
    <w:abstractNumId w:val="12"/>
  </w:num>
  <w:num w:numId="13" w16cid:durableId="1462964536">
    <w:abstractNumId w:val="0"/>
  </w:num>
  <w:num w:numId="14" w16cid:durableId="5641672">
    <w:abstractNumId w:val="16"/>
  </w:num>
  <w:num w:numId="15" w16cid:durableId="1156259641">
    <w:abstractNumId w:val="10"/>
  </w:num>
  <w:num w:numId="16" w16cid:durableId="583807824">
    <w:abstractNumId w:val="5"/>
  </w:num>
  <w:num w:numId="17" w16cid:durableId="7682289">
    <w:abstractNumId w:val="7"/>
  </w:num>
  <w:num w:numId="18" w16cid:durableId="1156385064">
    <w:abstractNumId w:val="8"/>
  </w:num>
  <w:num w:numId="19" w16cid:durableId="102191012">
    <w:abstractNumId w:val="4"/>
  </w:num>
  <w:num w:numId="20" w16cid:durableId="855538643">
    <w:abstractNumId w:val="13"/>
  </w:num>
  <w:num w:numId="21" w16cid:durableId="109135406">
    <w:abstractNumId w:val="11"/>
  </w:num>
  <w:num w:numId="22" w16cid:durableId="6669069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40"/>
    <w:rsid w:val="00001A02"/>
    <w:rsid w:val="000267EF"/>
    <w:rsid w:val="0002733F"/>
    <w:rsid w:val="000443F8"/>
    <w:rsid w:val="00064B77"/>
    <w:rsid w:val="000650C1"/>
    <w:rsid w:val="00072897"/>
    <w:rsid w:val="00090F95"/>
    <w:rsid w:val="00095262"/>
    <w:rsid w:val="00095529"/>
    <w:rsid w:val="000A1CFE"/>
    <w:rsid w:val="000D0A47"/>
    <w:rsid w:val="000F6448"/>
    <w:rsid w:val="001014C4"/>
    <w:rsid w:val="00102EC5"/>
    <w:rsid w:val="00144291"/>
    <w:rsid w:val="0014574B"/>
    <w:rsid w:val="0014736B"/>
    <w:rsid w:val="0016004F"/>
    <w:rsid w:val="00161350"/>
    <w:rsid w:val="00161F2C"/>
    <w:rsid w:val="00164135"/>
    <w:rsid w:val="001913BD"/>
    <w:rsid w:val="001B55D9"/>
    <w:rsid w:val="001B72E2"/>
    <w:rsid w:val="001F6876"/>
    <w:rsid w:val="001F72A9"/>
    <w:rsid w:val="00250E8E"/>
    <w:rsid w:val="00271140"/>
    <w:rsid w:val="00275440"/>
    <w:rsid w:val="00290C86"/>
    <w:rsid w:val="002959C5"/>
    <w:rsid w:val="002B3087"/>
    <w:rsid w:val="002B6182"/>
    <w:rsid w:val="002C52B7"/>
    <w:rsid w:val="003005CA"/>
    <w:rsid w:val="00300C2A"/>
    <w:rsid w:val="00331B62"/>
    <w:rsid w:val="00333EEC"/>
    <w:rsid w:val="00337D6F"/>
    <w:rsid w:val="003405CA"/>
    <w:rsid w:val="00344697"/>
    <w:rsid w:val="00371AD2"/>
    <w:rsid w:val="003B7490"/>
    <w:rsid w:val="003C1529"/>
    <w:rsid w:val="003D4940"/>
    <w:rsid w:val="003D6740"/>
    <w:rsid w:val="003F7832"/>
    <w:rsid w:val="00401494"/>
    <w:rsid w:val="00401FCD"/>
    <w:rsid w:val="00407142"/>
    <w:rsid w:val="00407842"/>
    <w:rsid w:val="00412101"/>
    <w:rsid w:val="004342D5"/>
    <w:rsid w:val="00442F98"/>
    <w:rsid w:val="00451B15"/>
    <w:rsid w:val="0045444F"/>
    <w:rsid w:val="00456842"/>
    <w:rsid w:val="00467ECD"/>
    <w:rsid w:val="004907B8"/>
    <w:rsid w:val="0049455E"/>
    <w:rsid w:val="004C37E7"/>
    <w:rsid w:val="004D7817"/>
    <w:rsid w:val="004F18D6"/>
    <w:rsid w:val="004F4BC3"/>
    <w:rsid w:val="00501435"/>
    <w:rsid w:val="005909A1"/>
    <w:rsid w:val="00590D89"/>
    <w:rsid w:val="00597AFD"/>
    <w:rsid w:val="005B246A"/>
    <w:rsid w:val="005D2F8E"/>
    <w:rsid w:val="005D78E5"/>
    <w:rsid w:val="005E54A9"/>
    <w:rsid w:val="005F1A3C"/>
    <w:rsid w:val="005F2724"/>
    <w:rsid w:val="005F5A33"/>
    <w:rsid w:val="00616EDB"/>
    <w:rsid w:val="00640E86"/>
    <w:rsid w:val="006A11FE"/>
    <w:rsid w:val="006A1936"/>
    <w:rsid w:val="006A242B"/>
    <w:rsid w:val="006B6B78"/>
    <w:rsid w:val="006C4CDD"/>
    <w:rsid w:val="006D3CD4"/>
    <w:rsid w:val="006D5028"/>
    <w:rsid w:val="006F2115"/>
    <w:rsid w:val="00724900"/>
    <w:rsid w:val="007272DE"/>
    <w:rsid w:val="00727D60"/>
    <w:rsid w:val="00732FDA"/>
    <w:rsid w:val="00733B41"/>
    <w:rsid w:val="0074241F"/>
    <w:rsid w:val="00766773"/>
    <w:rsid w:val="007A3E0D"/>
    <w:rsid w:val="007D7986"/>
    <w:rsid w:val="007E1AF2"/>
    <w:rsid w:val="007E1FE7"/>
    <w:rsid w:val="0080720F"/>
    <w:rsid w:val="00844FD9"/>
    <w:rsid w:val="00871E7B"/>
    <w:rsid w:val="008A281E"/>
    <w:rsid w:val="0090486F"/>
    <w:rsid w:val="009106FE"/>
    <w:rsid w:val="00911CC1"/>
    <w:rsid w:val="00920E4E"/>
    <w:rsid w:val="009262D4"/>
    <w:rsid w:val="00935879"/>
    <w:rsid w:val="00937B27"/>
    <w:rsid w:val="009422CB"/>
    <w:rsid w:val="00945DC8"/>
    <w:rsid w:val="009A3F1F"/>
    <w:rsid w:val="009D27B5"/>
    <w:rsid w:val="009D3A29"/>
    <w:rsid w:val="009D69CC"/>
    <w:rsid w:val="009F6BD3"/>
    <w:rsid w:val="00A00078"/>
    <w:rsid w:val="00A06D08"/>
    <w:rsid w:val="00A104D7"/>
    <w:rsid w:val="00A2193B"/>
    <w:rsid w:val="00A35024"/>
    <w:rsid w:val="00A3620E"/>
    <w:rsid w:val="00A421EF"/>
    <w:rsid w:val="00A53691"/>
    <w:rsid w:val="00A564D1"/>
    <w:rsid w:val="00A615B8"/>
    <w:rsid w:val="00A64877"/>
    <w:rsid w:val="00A7645E"/>
    <w:rsid w:val="00A92087"/>
    <w:rsid w:val="00A9238F"/>
    <w:rsid w:val="00A96EA3"/>
    <w:rsid w:val="00AA02C2"/>
    <w:rsid w:val="00AA5DAD"/>
    <w:rsid w:val="00AF753C"/>
    <w:rsid w:val="00B13114"/>
    <w:rsid w:val="00B137B3"/>
    <w:rsid w:val="00B2675B"/>
    <w:rsid w:val="00B343D7"/>
    <w:rsid w:val="00B3655F"/>
    <w:rsid w:val="00B52401"/>
    <w:rsid w:val="00B66528"/>
    <w:rsid w:val="00B73740"/>
    <w:rsid w:val="00B864F5"/>
    <w:rsid w:val="00BB3BEB"/>
    <w:rsid w:val="00BD7E76"/>
    <w:rsid w:val="00BF0F28"/>
    <w:rsid w:val="00BF31FB"/>
    <w:rsid w:val="00BF5508"/>
    <w:rsid w:val="00C03562"/>
    <w:rsid w:val="00C324E1"/>
    <w:rsid w:val="00C52DEE"/>
    <w:rsid w:val="00C90759"/>
    <w:rsid w:val="00C910EC"/>
    <w:rsid w:val="00CA39DA"/>
    <w:rsid w:val="00CB37F1"/>
    <w:rsid w:val="00CF46F6"/>
    <w:rsid w:val="00D05ADB"/>
    <w:rsid w:val="00D13C9E"/>
    <w:rsid w:val="00D23610"/>
    <w:rsid w:val="00D25CAF"/>
    <w:rsid w:val="00D80899"/>
    <w:rsid w:val="00D87987"/>
    <w:rsid w:val="00D9058A"/>
    <w:rsid w:val="00DC182E"/>
    <w:rsid w:val="00DF6CBB"/>
    <w:rsid w:val="00E05171"/>
    <w:rsid w:val="00E14821"/>
    <w:rsid w:val="00E15CAC"/>
    <w:rsid w:val="00E50091"/>
    <w:rsid w:val="00E54AF4"/>
    <w:rsid w:val="00E70838"/>
    <w:rsid w:val="00E904D6"/>
    <w:rsid w:val="00E90521"/>
    <w:rsid w:val="00EB159F"/>
    <w:rsid w:val="00EB6B2B"/>
    <w:rsid w:val="00EC31CB"/>
    <w:rsid w:val="00ED0276"/>
    <w:rsid w:val="00F044D8"/>
    <w:rsid w:val="00F15F95"/>
    <w:rsid w:val="00F33E12"/>
    <w:rsid w:val="00F3746C"/>
    <w:rsid w:val="00F639B9"/>
    <w:rsid w:val="00F70BC8"/>
    <w:rsid w:val="00F90969"/>
    <w:rsid w:val="00FA1E7D"/>
    <w:rsid w:val="00FB4661"/>
    <w:rsid w:val="00FC104B"/>
    <w:rsid w:val="00FC7049"/>
    <w:rsid w:val="00FE1AA8"/>
    <w:rsid w:val="00FE340A"/>
    <w:rsid w:val="00FE5C02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B3D8"/>
  <w15:chartTrackingRefBased/>
  <w15:docId w15:val="{E76D7451-AD78-403C-A7B9-9C7FF455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5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5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5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5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5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5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5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5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5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5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5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5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54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54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54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54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54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54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5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5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5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5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54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54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54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5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54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54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754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275440"/>
    <w:pPr>
      <w:spacing w:after="0" w:line="240" w:lineRule="auto"/>
    </w:pPr>
    <w:rPr>
      <w:rFonts w:cstheme="minorHAnsi"/>
      <w:kern w:val="0"/>
      <w:sz w:val="20"/>
      <w:szCs w:val="20"/>
      <w14:ligatures w14:val="none"/>
    </w:rPr>
  </w:style>
  <w:style w:type="paragraph" w:customStyle="1" w:styleId="TabelleAuflistungPUNKT">
    <w:name w:val="Tabelle Auflistung PUNKT"/>
    <w:basedOn w:val="Flietext"/>
    <w:qFormat/>
    <w:rsid w:val="00275440"/>
    <w:pPr>
      <w:widowControl w:val="0"/>
      <w:numPr>
        <w:numId w:val="1"/>
      </w:numPr>
      <w:autoSpaceDE w:val="0"/>
      <w:autoSpaceDN w:val="0"/>
      <w:spacing w:after="60"/>
      <w:ind w:left="267" w:hanging="261"/>
    </w:pPr>
    <w:rPr>
      <w:sz w:val="17"/>
      <w:szCs w:val="17"/>
    </w:rPr>
  </w:style>
  <w:style w:type="paragraph" w:customStyle="1" w:styleId="TabelleSubhead">
    <w:name w:val="Tabelle Subhead"/>
    <w:basedOn w:val="Flietext"/>
    <w:qFormat/>
    <w:rsid w:val="00FA1E7D"/>
    <w:pPr>
      <w:widowControl w:val="0"/>
      <w:autoSpaceDE w:val="0"/>
      <w:autoSpaceDN w:val="0"/>
    </w:pPr>
    <w:rPr>
      <w:b/>
      <w:bCs/>
      <w:color w:val="302750"/>
      <w:sz w:val="17"/>
      <w:szCs w:val="17"/>
    </w:rPr>
  </w:style>
  <w:style w:type="paragraph" w:customStyle="1" w:styleId="TabelleHead">
    <w:name w:val="Tabelle Head"/>
    <w:basedOn w:val="Standard"/>
    <w:qFormat/>
    <w:rsid w:val="00FA1E7D"/>
    <w:pPr>
      <w:widowControl w:val="0"/>
      <w:autoSpaceDE w:val="0"/>
      <w:autoSpaceDN w:val="0"/>
      <w:spacing w:after="0" w:line="240" w:lineRule="auto"/>
    </w:pPr>
    <w:rPr>
      <w:b/>
      <w:bCs/>
      <w:i/>
      <w:iCs/>
      <w:color w:val="FFFFFF" w:themeColor="background1"/>
      <w:kern w:val="0"/>
      <w:sz w:val="25"/>
      <w:szCs w:val="25"/>
      <w14:ligatures w14:val="none"/>
    </w:rPr>
  </w:style>
  <w:style w:type="character" w:styleId="Fett">
    <w:name w:val="Strong"/>
    <w:basedOn w:val="Absatz-Standardschriftart"/>
    <w:uiPriority w:val="22"/>
    <w:qFormat/>
    <w:rsid w:val="00FA1E7D"/>
    <w:rPr>
      <w:b/>
      <w:bCs/>
    </w:rPr>
  </w:style>
  <w:style w:type="paragraph" w:customStyle="1" w:styleId="Subheadwei">
    <w:name w:val="Subhead weiß"/>
    <w:basedOn w:val="Standard"/>
    <w:qFormat/>
    <w:rsid w:val="001B55D9"/>
    <w:pPr>
      <w:widowControl w:val="0"/>
      <w:autoSpaceDE w:val="0"/>
      <w:autoSpaceDN w:val="0"/>
      <w:spacing w:after="80" w:line="216" w:lineRule="auto"/>
    </w:pPr>
    <w:rPr>
      <w:rFonts w:cstheme="minorHAnsi"/>
      <w:b/>
      <w:bCs/>
      <w:i/>
      <w:iCs/>
      <w:color w:val="FFFFFF" w:themeColor="background1"/>
      <w:kern w:val="0"/>
      <w:sz w:val="24"/>
      <w:szCs w:val="24"/>
      <w:lang w:val="en-US"/>
      <w14:ligatures w14:val="none"/>
    </w:rPr>
  </w:style>
  <w:style w:type="character" w:styleId="Buchtitel">
    <w:name w:val="Book Title"/>
    <w:basedOn w:val="Absatz-Standardschriftart"/>
    <w:uiPriority w:val="33"/>
    <w:qFormat/>
    <w:rsid w:val="006A242B"/>
    <w:rPr>
      <w:b/>
      <w:bCs/>
      <w:i/>
      <w:iCs/>
      <w:spacing w:val="5"/>
    </w:rPr>
  </w:style>
  <w:style w:type="paragraph" w:customStyle="1" w:styleId="Flietext8">
    <w:name w:val="Fließtext 8"/>
    <w:aliases w:val="5"/>
    <w:basedOn w:val="Flietext"/>
    <w:qFormat/>
    <w:rsid w:val="00BB3BEB"/>
    <w:pPr>
      <w:widowControl w:val="0"/>
      <w:autoSpaceDE w:val="0"/>
      <w:autoSpaceDN w:val="0"/>
    </w:pPr>
    <w:rPr>
      <w:sz w:val="17"/>
      <w:szCs w:val="17"/>
      <w:lang w:val="en-US"/>
    </w:rPr>
  </w:style>
  <w:style w:type="paragraph" w:customStyle="1" w:styleId="AuflistungPunktwei">
    <w:name w:val="Auflistung Punkt weiß"/>
    <w:basedOn w:val="Standard"/>
    <w:qFormat/>
    <w:rsid w:val="00732FDA"/>
    <w:pPr>
      <w:widowControl w:val="0"/>
      <w:numPr>
        <w:numId w:val="4"/>
      </w:numPr>
      <w:autoSpaceDE w:val="0"/>
      <w:autoSpaceDN w:val="0"/>
      <w:spacing w:after="120" w:line="240" w:lineRule="auto"/>
    </w:pPr>
    <w:rPr>
      <w:rFonts w:cstheme="minorHAnsi"/>
      <w:color w:val="302750"/>
      <w:kern w:val="0"/>
      <w:sz w:val="20"/>
      <w:szCs w:val="20"/>
      <w14:ligatures w14:val="none"/>
    </w:rPr>
  </w:style>
  <w:style w:type="paragraph" w:customStyle="1" w:styleId="Subhead2">
    <w:name w:val="Subhead 2"/>
    <w:basedOn w:val="Flietext"/>
    <w:qFormat/>
    <w:rsid w:val="00D87987"/>
    <w:pPr>
      <w:spacing w:after="100"/>
    </w:pPr>
    <w:rPr>
      <w:b/>
      <w:bCs/>
      <w:color w:val="302750"/>
      <w:sz w:val="22"/>
      <w:szCs w:val="22"/>
    </w:rPr>
  </w:style>
  <w:style w:type="paragraph" w:customStyle="1" w:styleId="AuflistungPunkt">
    <w:name w:val="Auflistung Punkt"/>
    <w:basedOn w:val="Flietext"/>
    <w:qFormat/>
    <w:rsid w:val="00D25CAF"/>
    <w:pPr>
      <w:numPr>
        <w:numId w:val="5"/>
      </w:numPr>
      <w:spacing w:after="120"/>
    </w:pPr>
    <w:rPr>
      <w:color w:val="3027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358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3587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35879"/>
    <w:rPr>
      <w:kern w:val="0"/>
      <w:sz w:val="20"/>
      <w:szCs w:val="20"/>
      <w14:ligatures w14:val="none"/>
    </w:rPr>
  </w:style>
  <w:style w:type="paragraph" w:customStyle="1" w:styleId="BU">
    <w:name w:val="BU"/>
    <w:basedOn w:val="Standard"/>
    <w:qFormat/>
    <w:rsid w:val="00C52DEE"/>
    <w:pPr>
      <w:spacing w:after="0" w:line="240" w:lineRule="auto"/>
    </w:pPr>
    <w:rPr>
      <w:i/>
      <w:iCs/>
      <w:kern w:val="0"/>
      <w:sz w:val="17"/>
      <w:szCs w:val="17"/>
      <w14:ligatures w14:val="none"/>
    </w:rPr>
  </w:style>
  <w:style w:type="character" w:customStyle="1" w:styleId="flex-1">
    <w:name w:val="flex-1"/>
    <w:basedOn w:val="Absatz-Standardschriftart"/>
    <w:rsid w:val="003D6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sv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f15cb783b58b49f8085f5678a164a7c1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3f43ebdb071680384e802e6dd3647569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AF5631-05D9-42EC-8F47-268F721CA3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05D3ED-A69F-432B-BEC8-8ED40BE5E82B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customXml/itemProps3.xml><?xml version="1.0" encoding="utf-8"?>
<ds:datastoreItem xmlns:ds="http://schemas.openxmlformats.org/officeDocument/2006/customXml" ds:itemID="{BB61AC93-053A-4364-823D-1F44C14B3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Annika Holtmannspötter</cp:lastModifiedBy>
  <cp:revision>2</cp:revision>
  <dcterms:created xsi:type="dcterms:W3CDTF">2025-09-29T06:16:00Z</dcterms:created>
  <dcterms:modified xsi:type="dcterms:W3CDTF">2025-09-29T06:16:00Z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