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0"/>
        <w:gridCol w:w="567"/>
        <w:gridCol w:w="703"/>
      </w:tblGrid>
      <w:tr w:rsidR="00D6076C" w:rsidRPr="007F159B" w14:paraId="11AA0CF8" w14:textId="77777777" w:rsidTr="006E037A">
        <w:tc>
          <w:tcPr>
            <w:tcW w:w="7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17D3E4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7F159B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Test: Überprüfung der Bewerbungsunterlagen eines </w:t>
            </w: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potenziell</w:t>
            </w:r>
            <w:r w:rsidRPr="007F159B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en Auszubildenden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28B2A3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7F159B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59E4C5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7F159B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Nein</w:t>
            </w:r>
          </w:p>
        </w:tc>
      </w:tr>
      <w:tr w:rsidR="00D6076C" w:rsidRPr="007F159B" w14:paraId="1FA78A50" w14:textId="77777777" w:rsidTr="006E037A">
        <w:tc>
          <w:tcPr>
            <w:tcW w:w="7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C050CC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7F159B">
              <w:rPr>
                <w:rFonts w:ascii="Tahoma" w:eastAsia="Calibri" w:hAnsi="Tahoma" w:cs="Tahoma"/>
                <w:sz w:val="20"/>
                <w:szCs w:val="20"/>
              </w:rPr>
              <w:t xml:space="preserve">Mein 1. Impuls: Machen die Bewerbungsunterlagen des </w:t>
            </w:r>
            <w:r>
              <w:rPr>
                <w:rFonts w:ascii="Tahoma" w:eastAsia="Calibri" w:hAnsi="Tahoma" w:cs="Tahoma"/>
                <w:sz w:val="20"/>
                <w:szCs w:val="20"/>
              </w:rPr>
              <w:t>potenziell</w:t>
            </w:r>
            <w:r w:rsidRPr="007F159B">
              <w:rPr>
                <w:rFonts w:ascii="Tahoma" w:eastAsia="Calibri" w:hAnsi="Tahoma" w:cs="Tahoma"/>
                <w:sz w:val="20"/>
                <w:szCs w:val="20"/>
              </w:rPr>
              <w:t>en Azubis einen guten Eindruck?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87F9F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B5510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sym w:font="Wingdings" w:char="F071"/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4C49D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B5510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sym w:font="Wingdings" w:char="F071"/>
            </w:r>
          </w:p>
        </w:tc>
      </w:tr>
      <w:tr w:rsidR="00D6076C" w:rsidRPr="007F159B" w14:paraId="1AD0BB02" w14:textId="77777777" w:rsidTr="006E037A">
        <w:tc>
          <w:tcPr>
            <w:tcW w:w="7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71D947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7F159B">
              <w:rPr>
                <w:rFonts w:ascii="Tahoma" w:eastAsia="Calibri" w:hAnsi="Tahoma" w:cs="Tahoma"/>
                <w:sz w:val="20"/>
                <w:szCs w:val="20"/>
              </w:rPr>
              <w:t>Sind die Bewerbungsunterlagen vollständig?</w:t>
            </w:r>
          </w:p>
          <w:p w14:paraId="1FA97E2B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7F159B">
              <w:rPr>
                <w:rFonts w:ascii="Tahoma" w:eastAsia="Calibri" w:hAnsi="Tahoma" w:cs="Tahoma"/>
                <w:sz w:val="20"/>
                <w:szCs w:val="20"/>
              </w:rPr>
              <w:t>Dazu gehört:</w:t>
            </w:r>
          </w:p>
          <w:p w14:paraId="4459F763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1. </w:t>
            </w:r>
            <w:r w:rsidRPr="007F159B">
              <w:rPr>
                <w:rFonts w:ascii="Tahoma" w:eastAsia="Calibri" w:hAnsi="Tahoma" w:cs="Tahoma"/>
                <w:sz w:val="20"/>
                <w:szCs w:val="20"/>
              </w:rPr>
              <w:t>Bewerbungsanschreiben</w:t>
            </w:r>
          </w:p>
          <w:p w14:paraId="4A745A8B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2. </w:t>
            </w:r>
            <w:r w:rsidRPr="007F159B">
              <w:rPr>
                <w:rFonts w:ascii="Tahoma" w:eastAsia="Calibri" w:hAnsi="Tahoma" w:cs="Tahoma"/>
                <w:sz w:val="20"/>
                <w:szCs w:val="20"/>
              </w:rPr>
              <w:t>Lebenslauf</w:t>
            </w:r>
          </w:p>
          <w:p w14:paraId="6CC26E92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3. </w:t>
            </w:r>
            <w:r w:rsidRPr="007F159B">
              <w:rPr>
                <w:rFonts w:ascii="Tahoma" w:eastAsia="Calibri" w:hAnsi="Tahoma" w:cs="Tahoma"/>
                <w:sz w:val="20"/>
                <w:szCs w:val="20"/>
              </w:rPr>
              <w:t>Personalausweis oder Aufenthaltsgenehmigung in Kopie</w:t>
            </w:r>
          </w:p>
          <w:p w14:paraId="7A18BC57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4. </w:t>
            </w:r>
            <w:r w:rsidRPr="007F159B">
              <w:rPr>
                <w:rFonts w:ascii="Tahoma" w:eastAsia="Calibri" w:hAnsi="Tahoma" w:cs="Tahoma"/>
                <w:sz w:val="20"/>
                <w:szCs w:val="20"/>
              </w:rPr>
              <w:t>Lichtbild (optional)</w:t>
            </w:r>
          </w:p>
          <w:p w14:paraId="21FE45A0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5. </w:t>
            </w:r>
            <w:r w:rsidRPr="007F159B">
              <w:rPr>
                <w:rFonts w:ascii="Tahoma" w:eastAsia="Calibri" w:hAnsi="Tahoma" w:cs="Tahoma"/>
                <w:sz w:val="20"/>
                <w:szCs w:val="20"/>
              </w:rPr>
              <w:t>Polizeiliches Führungszeugnis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(max. 3 Monate alt bei Ausbildungsbeginn)</w:t>
            </w:r>
          </w:p>
          <w:p w14:paraId="32C1D3E2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6. </w:t>
            </w:r>
            <w:r w:rsidRPr="007F159B">
              <w:rPr>
                <w:rFonts w:ascii="Tahoma" w:eastAsia="Calibri" w:hAnsi="Tahoma" w:cs="Tahoma"/>
                <w:sz w:val="20"/>
                <w:szCs w:val="20"/>
              </w:rPr>
              <w:t>Schulabschlusszeugnisse (amtlich beglaubigt)</w:t>
            </w:r>
          </w:p>
          <w:p w14:paraId="50EA46E3" w14:textId="77777777" w:rsidR="00D6076C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7. </w:t>
            </w:r>
            <w:r w:rsidRPr="007F159B">
              <w:rPr>
                <w:rFonts w:ascii="Tahoma" w:eastAsia="Calibri" w:hAnsi="Tahoma" w:cs="Tahoma"/>
                <w:sz w:val="20"/>
                <w:szCs w:val="20"/>
              </w:rPr>
              <w:t>Falls vorhanden: Zeugnis vorheriger Berufsabschluss (amtlich beglaubigt)</w:t>
            </w:r>
          </w:p>
          <w:p w14:paraId="46AE5EBC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8. Nachweis über die gesundheitliche Eignung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53E32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B5510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sym w:font="Wingdings" w:char="F071"/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FCD37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B5510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sym w:font="Wingdings" w:char="F071"/>
            </w:r>
          </w:p>
        </w:tc>
      </w:tr>
      <w:tr w:rsidR="00D6076C" w:rsidRPr="007F159B" w14:paraId="35D8ACE3" w14:textId="77777777" w:rsidTr="006E037A">
        <w:tc>
          <w:tcPr>
            <w:tcW w:w="7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A2F126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7F159B">
              <w:rPr>
                <w:rFonts w:ascii="Tahoma" w:eastAsia="Calibri" w:hAnsi="Tahoma" w:cs="Tahoma"/>
                <w:sz w:val="20"/>
                <w:szCs w:val="20"/>
              </w:rPr>
              <w:t>Sind Sprache, Rechtschreibung und Grammatik allgemein in Ordnung?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A2C34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B5510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sym w:font="Wingdings" w:char="F071"/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E81DC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B5510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sym w:font="Wingdings" w:char="F071"/>
            </w:r>
          </w:p>
        </w:tc>
      </w:tr>
      <w:tr w:rsidR="00D6076C" w:rsidRPr="007F159B" w14:paraId="20B668AD" w14:textId="77777777" w:rsidTr="006E037A">
        <w:tc>
          <w:tcPr>
            <w:tcW w:w="7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6D63BE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7F159B">
              <w:rPr>
                <w:rFonts w:ascii="Tahoma" w:eastAsia="Calibri" w:hAnsi="Tahoma" w:cs="Tahoma"/>
                <w:sz w:val="20"/>
                <w:szCs w:val="20"/>
              </w:rPr>
              <w:t>Im Bewerbungsanschreiben: Ist die Motivation für den Pflegeberuf für Sie nachvollziehbar?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863B7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B5510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sym w:font="Wingdings" w:char="F071"/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62858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B5510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sym w:font="Wingdings" w:char="F071"/>
            </w:r>
          </w:p>
        </w:tc>
      </w:tr>
      <w:tr w:rsidR="00D6076C" w:rsidRPr="007F159B" w14:paraId="1C7DC41E" w14:textId="77777777" w:rsidTr="006E037A">
        <w:tc>
          <w:tcPr>
            <w:tcW w:w="7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DA6AE0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7F159B">
              <w:rPr>
                <w:rFonts w:ascii="Tahoma" w:eastAsia="Calibri" w:hAnsi="Tahoma" w:cs="Tahoma"/>
                <w:sz w:val="20"/>
                <w:szCs w:val="20"/>
              </w:rPr>
              <w:t>Im Lebenslauf: Sind der Aufbau und die Aufteilung des Lebenslaufs schlüssig und verständlich?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2C56E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B5510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sym w:font="Wingdings" w:char="F071"/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CCD52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B5510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sym w:font="Wingdings" w:char="F071"/>
            </w:r>
          </w:p>
        </w:tc>
      </w:tr>
      <w:tr w:rsidR="00D6076C" w:rsidRPr="007F159B" w14:paraId="0EA150AE" w14:textId="77777777" w:rsidTr="006E037A">
        <w:tc>
          <w:tcPr>
            <w:tcW w:w="7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D97A02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7F159B">
              <w:rPr>
                <w:rFonts w:ascii="Tahoma" w:eastAsia="Calibri" w:hAnsi="Tahoma" w:cs="Tahoma"/>
                <w:sz w:val="20"/>
                <w:szCs w:val="20"/>
              </w:rPr>
              <w:t>Personalausweis, Aufenthaltsgenehmigung, Schulzeugnis und polizeiliches Führungszeugnis: Sind rein formal die gesetzlich geforderten Vorgaben für die 3-jährige Pflegefachausbildung vorhanden?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A60A9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B5510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sym w:font="Wingdings" w:char="F071"/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B2D9A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B5510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sym w:font="Wingdings" w:char="F071"/>
            </w:r>
          </w:p>
        </w:tc>
      </w:tr>
      <w:tr w:rsidR="00D6076C" w:rsidRPr="007F159B" w14:paraId="59A24FFA" w14:textId="77777777" w:rsidTr="006E037A">
        <w:tc>
          <w:tcPr>
            <w:tcW w:w="90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A0CDB2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7F159B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Auswertung:</w:t>
            </w:r>
          </w:p>
          <w:p w14:paraId="7CFFFF20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7F159B">
              <w:rPr>
                <w:rFonts w:ascii="Tahoma" w:eastAsia="Calibri" w:hAnsi="Tahoma" w:cs="Tahoma"/>
                <w:sz w:val="20"/>
                <w:szCs w:val="20"/>
              </w:rPr>
              <w:t xml:space="preserve">Konnten Sie alle Fragen mit </w:t>
            </w:r>
            <w:r>
              <w:rPr>
                <w:rFonts w:ascii="Tahoma" w:eastAsia="Calibri" w:hAnsi="Tahoma" w:cs="Tahoma"/>
                <w:sz w:val="20"/>
                <w:szCs w:val="20"/>
              </w:rPr>
              <w:t>einem J</w:t>
            </w:r>
            <w:r w:rsidRPr="007F159B">
              <w:rPr>
                <w:rFonts w:ascii="Tahoma" w:eastAsia="Calibri" w:hAnsi="Tahoma" w:cs="Tahoma"/>
                <w:sz w:val="20"/>
                <w:szCs w:val="20"/>
              </w:rPr>
              <w:t xml:space="preserve">a beantworten? Prima, die Bewerbungsunterlagen dieses </w:t>
            </w:r>
            <w:r>
              <w:rPr>
                <w:rFonts w:ascii="Tahoma" w:eastAsia="Calibri" w:hAnsi="Tahoma" w:cs="Tahoma"/>
                <w:sz w:val="20"/>
                <w:szCs w:val="20"/>
              </w:rPr>
              <w:t>potenziell</w:t>
            </w:r>
            <w:r w:rsidRPr="007F159B">
              <w:rPr>
                <w:rFonts w:ascii="Tahoma" w:eastAsia="Calibri" w:hAnsi="Tahoma" w:cs="Tahoma"/>
                <w:sz w:val="20"/>
                <w:szCs w:val="20"/>
              </w:rPr>
              <w:t>en Auszubildenden sind vielversprechend! Laden Sie ihn zeitnah zum Vorstellungsgespräch ein.</w:t>
            </w:r>
          </w:p>
          <w:p w14:paraId="03EB6A30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7F159B">
              <w:rPr>
                <w:rFonts w:ascii="Tahoma" w:eastAsia="Calibri" w:hAnsi="Tahoma" w:cs="Tahoma"/>
                <w:sz w:val="20"/>
                <w:szCs w:val="20"/>
              </w:rPr>
              <w:t xml:space="preserve">Mussten Sie bei 1 oder mehrerer Fragen </w:t>
            </w:r>
            <w:r>
              <w:rPr>
                <w:rFonts w:ascii="Tahoma" w:eastAsia="Calibri" w:hAnsi="Tahoma" w:cs="Tahoma"/>
                <w:sz w:val="20"/>
                <w:szCs w:val="20"/>
              </w:rPr>
              <w:t>ein N</w:t>
            </w:r>
            <w:r w:rsidRPr="007F159B">
              <w:rPr>
                <w:rFonts w:ascii="Tahoma" w:eastAsia="Calibri" w:hAnsi="Tahoma" w:cs="Tahoma"/>
                <w:sz w:val="20"/>
                <w:szCs w:val="20"/>
              </w:rPr>
              <w:t>ein ankreuzen?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7F159B">
              <w:rPr>
                <w:rFonts w:ascii="Tahoma" w:eastAsia="Calibri" w:hAnsi="Tahoma" w:cs="Tahoma"/>
                <w:sz w:val="20"/>
                <w:szCs w:val="20"/>
              </w:rPr>
              <w:t xml:space="preserve">Überlegen Sie gemeinsam mit der Ausbildungsbeauftragten oder der PDL, ob eine Einladung </w:t>
            </w:r>
            <w:r>
              <w:rPr>
                <w:rFonts w:ascii="Tahoma" w:eastAsia="Calibri" w:hAnsi="Tahoma" w:cs="Tahoma"/>
                <w:sz w:val="20"/>
                <w:szCs w:val="20"/>
              </w:rPr>
              <w:t>des</w:t>
            </w:r>
            <w:r w:rsidRPr="007F159B">
              <w:rPr>
                <w:rFonts w:ascii="Tahoma" w:eastAsia="Calibri" w:hAnsi="Tahoma" w:cs="Tahoma"/>
                <w:sz w:val="20"/>
                <w:szCs w:val="20"/>
              </w:rPr>
              <w:t xml:space="preserve"> Bewerber</w:t>
            </w:r>
            <w:r>
              <w:rPr>
                <w:rFonts w:ascii="Tahoma" w:eastAsia="Calibri" w:hAnsi="Tahoma" w:cs="Tahoma"/>
                <w:sz w:val="20"/>
                <w:szCs w:val="20"/>
              </w:rPr>
              <w:t>s</w:t>
            </w:r>
            <w:r w:rsidRPr="007F159B">
              <w:rPr>
                <w:rFonts w:ascii="Tahoma" w:eastAsia="Calibri" w:hAnsi="Tahoma" w:cs="Tahoma"/>
                <w:sz w:val="20"/>
                <w:szCs w:val="20"/>
              </w:rPr>
              <w:t xml:space="preserve"> trotzdem Sinn macht.</w:t>
            </w:r>
          </w:p>
          <w:p w14:paraId="795554C7" w14:textId="77777777" w:rsidR="00D6076C" w:rsidRPr="007F159B" w:rsidRDefault="00D6076C" w:rsidP="006E037A">
            <w:pPr>
              <w:spacing w:after="0" w:line="259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7F159B">
              <w:rPr>
                <w:rFonts w:ascii="Tahoma" w:eastAsia="Calibri" w:hAnsi="Tahoma" w:cs="Tahoma"/>
                <w:sz w:val="20"/>
                <w:szCs w:val="20"/>
              </w:rPr>
              <w:t>Falls ja: Markieren Sie alle Nein-Antworten und sprechen Sie diese Punkte im Gespräch an.</w:t>
            </w:r>
          </w:p>
        </w:tc>
      </w:tr>
    </w:tbl>
    <w:p w14:paraId="5D3100DC" w14:textId="54F89035" w:rsidR="00234A02" w:rsidRPr="00F13F20" w:rsidRDefault="00234A02" w:rsidP="00F13F20"/>
    <w:sectPr w:rsidR="00234A02" w:rsidRPr="00F13F20" w:rsidSect="00F13F20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3C96" w14:textId="77777777" w:rsidR="00B018EF" w:rsidRDefault="00B018EF" w:rsidP="00234A02">
      <w:pPr>
        <w:spacing w:after="0" w:line="240" w:lineRule="auto"/>
      </w:pPr>
      <w:r>
        <w:separator/>
      </w:r>
    </w:p>
  </w:endnote>
  <w:endnote w:type="continuationSeparator" w:id="0">
    <w:p w14:paraId="048EEE3D" w14:textId="77777777" w:rsidR="00B018EF" w:rsidRDefault="00B018EF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D70D" w14:textId="77777777" w:rsidR="00B018EF" w:rsidRDefault="00B018EF" w:rsidP="00234A02">
      <w:pPr>
        <w:spacing w:after="0" w:line="240" w:lineRule="auto"/>
      </w:pPr>
      <w:r>
        <w:separator/>
      </w:r>
    </w:p>
  </w:footnote>
  <w:footnote w:type="continuationSeparator" w:id="0">
    <w:p w14:paraId="73D12885" w14:textId="77777777" w:rsidR="00B018EF" w:rsidRDefault="00B018EF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05FD568B" w:rsidR="00F13F20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6A7F08">
            <w:rPr>
              <w:b/>
              <w:color w:val="FFFFFF"/>
              <w:sz w:val="24"/>
            </w:rPr>
            <w:t>1</w:t>
          </w:r>
          <w:r w:rsidR="00D63FE3">
            <w:rPr>
              <w:b/>
              <w:color w:val="FFFFFF"/>
              <w:sz w:val="24"/>
            </w:rPr>
            <w:t>3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55482B">
            <w:rPr>
              <w:b/>
              <w:color w:val="FFFFFF"/>
              <w:sz w:val="24"/>
            </w:rPr>
            <w:t>5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D1C10"/>
    <w:multiLevelType w:val="hybridMultilevel"/>
    <w:tmpl w:val="72106B10"/>
    <w:lvl w:ilvl="0" w:tplc="1C8A2F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5"/>
  </w:num>
  <w:num w:numId="4" w16cid:durableId="1731881603">
    <w:abstractNumId w:val="6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4"/>
  </w:num>
  <w:num w:numId="8" w16cid:durableId="472330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0C7075"/>
    <w:rsid w:val="000D415F"/>
    <w:rsid w:val="001171D1"/>
    <w:rsid w:val="00166EEE"/>
    <w:rsid w:val="00176697"/>
    <w:rsid w:val="001C4E43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22FA0"/>
    <w:rsid w:val="00354E61"/>
    <w:rsid w:val="00373A0A"/>
    <w:rsid w:val="003825D7"/>
    <w:rsid w:val="003A6CAC"/>
    <w:rsid w:val="003C085E"/>
    <w:rsid w:val="00410B49"/>
    <w:rsid w:val="0043700B"/>
    <w:rsid w:val="004579B6"/>
    <w:rsid w:val="00460EC9"/>
    <w:rsid w:val="0047471D"/>
    <w:rsid w:val="00486DC6"/>
    <w:rsid w:val="00497CA7"/>
    <w:rsid w:val="004A47EA"/>
    <w:rsid w:val="004E6065"/>
    <w:rsid w:val="0051789B"/>
    <w:rsid w:val="0055482B"/>
    <w:rsid w:val="005C53B9"/>
    <w:rsid w:val="005E7499"/>
    <w:rsid w:val="005F1FA2"/>
    <w:rsid w:val="0062605E"/>
    <w:rsid w:val="00631C03"/>
    <w:rsid w:val="006A4348"/>
    <w:rsid w:val="006A7F08"/>
    <w:rsid w:val="00710390"/>
    <w:rsid w:val="00715CBF"/>
    <w:rsid w:val="00722045"/>
    <w:rsid w:val="00750813"/>
    <w:rsid w:val="0076456B"/>
    <w:rsid w:val="00776843"/>
    <w:rsid w:val="0079151A"/>
    <w:rsid w:val="00793762"/>
    <w:rsid w:val="007B4ECB"/>
    <w:rsid w:val="007B7A57"/>
    <w:rsid w:val="007D2699"/>
    <w:rsid w:val="007E776A"/>
    <w:rsid w:val="00826105"/>
    <w:rsid w:val="00831419"/>
    <w:rsid w:val="00841EDC"/>
    <w:rsid w:val="008A5E3B"/>
    <w:rsid w:val="008B0980"/>
    <w:rsid w:val="008D4266"/>
    <w:rsid w:val="00910BAB"/>
    <w:rsid w:val="00910E98"/>
    <w:rsid w:val="00922B30"/>
    <w:rsid w:val="00931C34"/>
    <w:rsid w:val="009500AA"/>
    <w:rsid w:val="0095489C"/>
    <w:rsid w:val="0096657C"/>
    <w:rsid w:val="00970163"/>
    <w:rsid w:val="00991C84"/>
    <w:rsid w:val="009F2DA3"/>
    <w:rsid w:val="00A12D05"/>
    <w:rsid w:val="00A34C3D"/>
    <w:rsid w:val="00A75BDD"/>
    <w:rsid w:val="00AB1E02"/>
    <w:rsid w:val="00AC724A"/>
    <w:rsid w:val="00AD1291"/>
    <w:rsid w:val="00AD75B5"/>
    <w:rsid w:val="00AE3A52"/>
    <w:rsid w:val="00B018EF"/>
    <w:rsid w:val="00B02826"/>
    <w:rsid w:val="00B20FCF"/>
    <w:rsid w:val="00B445C6"/>
    <w:rsid w:val="00B575A5"/>
    <w:rsid w:val="00B64013"/>
    <w:rsid w:val="00B70DDC"/>
    <w:rsid w:val="00B751EB"/>
    <w:rsid w:val="00B94422"/>
    <w:rsid w:val="00BB4900"/>
    <w:rsid w:val="00BD3CD3"/>
    <w:rsid w:val="00BD4DE7"/>
    <w:rsid w:val="00C20409"/>
    <w:rsid w:val="00C2532C"/>
    <w:rsid w:val="00C8080A"/>
    <w:rsid w:val="00C82CDD"/>
    <w:rsid w:val="00CA076A"/>
    <w:rsid w:val="00CD68D2"/>
    <w:rsid w:val="00CE3D6A"/>
    <w:rsid w:val="00CE636E"/>
    <w:rsid w:val="00D6076C"/>
    <w:rsid w:val="00D63FE3"/>
    <w:rsid w:val="00D67F2F"/>
    <w:rsid w:val="00D8715A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13F20"/>
    <w:rsid w:val="00F321F9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  <w:style w:type="table" w:customStyle="1" w:styleId="Tabellenraster3">
    <w:name w:val="Tabellenraster3"/>
    <w:basedOn w:val="NormaleTabelle"/>
    <w:next w:val="Tabellenraster"/>
    <w:rsid w:val="009F2DA3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9F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CFBEC893-84DE-4663-B41E-065266107227}"/>
</file>

<file path=customXml/itemProps2.xml><?xml version="1.0" encoding="utf-8"?>
<ds:datastoreItem xmlns:ds="http://schemas.openxmlformats.org/officeDocument/2006/customXml" ds:itemID="{A92593D3-A89A-4B32-83AB-EEF6F23E2613}"/>
</file>

<file path=customXml/itemProps3.xml><?xml version="1.0" encoding="utf-8"?>
<ds:datastoreItem xmlns:ds="http://schemas.openxmlformats.org/officeDocument/2006/customXml" ds:itemID="{FFFECB90-884B-4868-8A8E-DD81040C54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2025-09-10T14:36:00Z</dcterms:created>
  <dcterms:modified xsi:type="dcterms:W3CDTF">2025-09-10T14:36:00Z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