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5730EC01" w:rsidR="00C53089" w:rsidRPr="00E475C4" w:rsidRDefault="00EE479B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EE479B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Vitalfunktion „Herz-Kreislauf-System“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250058EA" w:rsidR="00C53089" w:rsidRPr="002A2E77" w:rsidRDefault="00AD00F3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1D7E8038" w14:textId="77777777" w:rsidR="00EE479B" w:rsidRDefault="00EE479B" w:rsidP="00AC6F65">
      <w:pPr>
        <w:spacing w:line="276" w:lineRule="auto"/>
        <w:rPr>
          <w:rFonts w:ascii="Arial" w:hAnsi="Arial" w:cs="Arial"/>
          <w:color w:val="000000"/>
        </w:rPr>
      </w:pPr>
    </w:p>
    <w:p w14:paraId="242875E3" w14:textId="77777777" w:rsidR="00EE479B" w:rsidRDefault="00EE479B" w:rsidP="00AC6F6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lenraster"/>
        <w:tblW w:w="10173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3188"/>
        <w:gridCol w:w="2514"/>
        <w:gridCol w:w="4471"/>
      </w:tblGrid>
      <w:tr w:rsidR="00EE479B" w:rsidRPr="00EE479B" w14:paraId="19684648" w14:textId="77777777" w:rsidTr="00EE479B">
        <w:trPr>
          <w:jc w:val="center"/>
        </w:trPr>
        <w:tc>
          <w:tcPr>
            <w:tcW w:w="3188" w:type="dxa"/>
            <w:shd w:val="clear" w:color="auto" w:fill="0098BB"/>
            <w:hideMark/>
          </w:tcPr>
          <w:p w14:paraId="73AC617D" w14:textId="77777777" w:rsidR="00EE479B" w:rsidRPr="00EE479B" w:rsidRDefault="00EE479B" w:rsidP="00EE479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E479B">
              <w:rPr>
                <w:rFonts w:ascii="Arial" w:hAnsi="Arial" w:cs="Arial"/>
                <w:b/>
                <w:bCs/>
                <w:color w:val="000000"/>
              </w:rPr>
              <w:t>Symptome</w:t>
            </w:r>
          </w:p>
        </w:tc>
        <w:tc>
          <w:tcPr>
            <w:tcW w:w="2514" w:type="dxa"/>
            <w:shd w:val="clear" w:color="auto" w:fill="0098BB"/>
            <w:hideMark/>
          </w:tcPr>
          <w:p w14:paraId="3724EB80" w14:textId="77777777" w:rsidR="00EE479B" w:rsidRPr="00EE479B" w:rsidRDefault="00EE479B" w:rsidP="00EE479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E479B">
              <w:rPr>
                <w:rFonts w:ascii="Arial" w:hAnsi="Arial" w:cs="Arial"/>
                <w:b/>
                <w:bCs/>
                <w:color w:val="000000"/>
              </w:rPr>
              <w:t>Ursachen</w:t>
            </w:r>
          </w:p>
        </w:tc>
        <w:tc>
          <w:tcPr>
            <w:tcW w:w="4471" w:type="dxa"/>
            <w:shd w:val="clear" w:color="auto" w:fill="0098BB"/>
            <w:hideMark/>
          </w:tcPr>
          <w:p w14:paraId="1E6B6757" w14:textId="77777777" w:rsidR="00EE479B" w:rsidRPr="00EE479B" w:rsidRDefault="00EE479B" w:rsidP="00EE479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E479B">
              <w:rPr>
                <w:rFonts w:ascii="Arial" w:hAnsi="Arial" w:cs="Arial"/>
                <w:b/>
                <w:bCs/>
                <w:color w:val="000000"/>
              </w:rPr>
              <w:t>Maßnahmen</w:t>
            </w:r>
          </w:p>
        </w:tc>
      </w:tr>
      <w:tr w:rsidR="00EE479B" w:rsidRPr="00EE479B" w14:paraId="120FF22B" w14:textId="77777777" w:rsidTr="00EE479B">
        <w:trPr>
          <w:trHeight w:val="326"/>
          <w:jc w:val="center"/>
        </w:trPr>
        <w:tc>
          <w:tcPr>
            <w:tcW w:w="3188" w:type="dxa"/>
          </w:tcPr>
          <w:p w14:paraId="505CEB2F" w14:textId="77777777" w:rsidR="00EE479B" w:rsidRPr="00EE479B" w:rsidRDefault="00EE479B" w:rsidP="00EE479B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EE479B">
              <w:rPr>
                <w:rFonts w:ascii="Arial" w:hAnsi="Arial" w:cs="Arial"/>
                <w:color w:val="000000"/>
              </w:rPr>
              <w:t>Zyanose (bläuliche Verfärbung der Haut oder Schleimhäute)</w:t>
            </w:r>
          </w:p>
          <w:p w14:paraId="17B7384D" w14:textId="77777777" w:rsidR="00EE479B" w:rsidRPr="00EE479B" w:rsidRDefault="00EE479B" w:rsidP="00EE479B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EE479B">
              <w:rPr>
                <w:rFonts w:ascii="Arial" w:hAnsi="Arial" w:cs="Arial"/>
                <w:color w:val="000000"/>
              </w:rPr>
              <w:t>Brustschmerzen</w:t>
            </w:r>
          </w:p>
          <w:p w14:paraId="6AF7ADB9" w14:textId="77777777" w:rsidR="00EE479B" w:rsidRPr="00EE479B" w:rsidRDefault="00EE479B" w:rsidP="00EE479B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EE479B">
              <w:rPr>
                <w:rFonts w:ascii="Arial" w:hAnsi="Arial" w:cs="Arial"/>
                <w:color w:val="000000"/>
              </w:rPr>
              <w:t>Schwindel</w:t>
            </w:r>
          </w:p>
          <w:p w14:paraId="3AD0848C" w14:textId="77777777" w:rsidR="00EE479B" w:rsidRPr="00EE479B" w:rsidRDefault="00EE479B" w:rsidP="00EE479B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EE479B">
              <w:rPr>
                <w:rFonts w:ascii="Arial" w:hAnsi="Arial" w:cs="Arial"/>
                <w:color w:val="000000"/>
              </w:rPr>
              <w:t>Atemnot</w:t>
            </w:r>
          </w:p>
          <w:p w14:paraId="6C79CFE4" w14:textId="77777777" w:rsidR="00EE479B" w:rsidRPr="00EE479B" w:rsidRDefault="00EE479B" w:rsidP="00EE479B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EE479B">
              <w:rPr>
                <w:rFonts w:ascii="Arial" w:hAnsi="Arial" w:cs="Arial"/>
                <w:color w:val="000000"/>
              </w:rPr>
              <w:t>Blässe oder hochroter Kopf</w:t>
            </w:r>
          </w:p>
          <w:p w14:paraId="18294049" w14:textId="77777777" w:rsidR="00EE479B" w:rsidRPr="00EE479B" w:rsidRDefault="00EE479B" w:rsidP="00EE479B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proofErr w:type="spellStart"/>
            <w:r w:rsidRPr="00EE479B">
              <w:rPr>
                <w:rFonts w:ascii="Arial" w:hAnsi="Arial" w:cs="Arial"/>
                <w:color w:val="000000"/>
              </w:rPr>
              <w:t>Kaltschweiß</w:t>
            </w:r>
            <w:proofErr w:type="spellEnd"/>
          </w:p>
          <w:p w14:paraId="0193FE13" w14:textId="77777777" w:rsidR="00EE479B" w:rsidRPr="00EE479B" w:rsidRDefault="00EE479B" w:rsidP="00EE479B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proofErr w:type="spellStart"/>
            <w:r w:rsidRPr="00EE479B">
              <w:rPr>
                <w:rFonts w:ascii="Arial" w:hAnsi="Arial" w:cs="Arial"/>
                <w:color w:val="000000"/>
              </w:rPr>
              <w:t>Herzrhythmusstörungen</w:t>
            </w:r>
            <w:proofErr w:type="spellEnd"/>
          </w:p>
          <w:p w14:paraId="403EC50A" w14:textId="520CFF9A" w:rsidR="00EE479B" w:rsidRPr="00EE479B" w:rsidRDefault="00EE479B" w:rsidP="00EE479B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EE479B">
              <w:rPr>
                <w:rFonts w:ascii="Arial" w:hAnsi="Arial" w:cs="Arial"/>
                <w:color w:val="000000"/>
              </w:rPr>
              <w:t>Blutdruckstörungen</w:t>
            </w:r>
          </w:p>
        </w:tc>
        <w:tc>
          <w:tcPr>
            <w:tcW w:w="2514" w:type="dxa"/>
          </w:tcPr>
          <w:p w14:paraId="4319F9A5" w14:textId="77777777" w:rsidR="00EE479B" w:rsidRPr="00EE479B" w:rsidRDefault="00EE479B" w:rsidP="00EE479B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EE479B">
              <w:rPr>
                <w:rFonts w:ascii="Arial" w:hAnsi="Arial" w:cs="Arial"/>
                <w:color w:val="000000"/>
              </w:rPr>
              <w:t>Herzinfarkt</w:t>
            </w:r>
          </w:p>
          <w:p w14:paraId="568B0B67" w14:textId="77777777" w:rsidR="00EE479B" w:rsidRPr="00EE479B" w:rsidRDefault="00EE479B" w:rsidP="00EE479B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EE479B">
              <w:rPr>
                <w:rFonts w:ascii="Arial" w:hAnsi="Arial" w:cs="Arial"/>
                <w:color w:val="000000"/>
              </w:rPr>
              <w:t xml:space="preserve">Angina </w:t>
            </w:r>
            <w:proofErr w:type="spellStart"/>
            <w:r w:rsidRPr="00EE479B">
              <w:rPr>
                <w:rFonts w:ascii="Arial" w:hAnsi="Arial" w:cs="Arial"/>
                <w:color w:val="000000"/>
              </w:rPr>
              <w:t>pectoris</w:t>
            </w:r>
            <w:proofErr w:type="spellEnd"/>
          </w:p>
          <w:p w14:paraId="2F414DCE" w14:textId="77777777" w:rsidR="00EE479B" w:rsidRPr="00EE479B" w:rsidRDefault="00EE479B" w:rsidP="00EE479B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EE479B">
              <w:rPr>
                <w:rFonts w:ascii="Arial" w:hAnsi="Arial" w:cs="Arial"/>
                <w:color w:val="000000"/>
              </w:rPr>
              <w:t>Lungenembolie</w:t>
            </w:r>
          </w:p>
          <w:p w14:paraId="77529413" w14:textId="77777777" w:rsidR="00EE479B" w:rsidRPr="00EE479B" w:rsidRDefault="00EE479B" w:rsidP="00EE479B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EE479B">
              <w:rPr>
                <w:rFonts w:ascii="Arial" w:hAnsi="Arial" w:cs="Arial"/>
                <w:color w:val="000000"/>
              </w:rPr>
              <w:t>entzündliche Herzerkrankungen</w:t>
            </w:r>
          </w:p>
          <w:p w14:paraId="36079E9B" w14:textId="77777777" w:rsidR="00EE479B" w:rsidRPr="00EE479B" w:rsidRDefault="00EE479B" w:rsidP="00EE479B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EE479B">
              <w:rPr>
                <w:rFonts w:ascii="Arial" w:hAnsi="Arial" w:cs="Arial"/>
                <w:color w:val="000000"/>
              </w:rPr>
              <w:t>Schock</w:t>
            </w:r>
          </w:p>
          <w:p w14:paraId="5D5C63F8" w14:textId="77777777" w:rsidR="00EE479B" w:rsidRPr="00EE479B" w:rsidRDefault="00EE479B" w:rsidP="00EE479B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proofErr w:type="spellStart"/>
            <w:r w:rsidRPr="00EE479B">
              <w:rPr>
                <w:rFonts w:ascii="Arial" w:hAnsi="Arial" w:cs="Arial"/>
                <w:color w:val="000000"/>
              </w:rPr>
              <w:t>Herzklappenfehler</w:t>
            </w:r>
            <w:proofErr w:type="spellEnd"/>
          </w:p>
          <w:p w14:paraId="488E1313" w14:textId="34F60C70" w:rsidR="00EE479B" w:rsidRPr="00EE479B" w:rsidRDefault="00EE479B" w:rsidP="00EE479B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EE479B">
              <w:rPr>
                <w:rFonts w:ascii="Arial" w:hAnsi="Arial" w:cs="Arial"/>
                <w:color w:val="000000"/>
              </w:rPr>
              <w:t>Thrombose</w:t>
            </w:r>
          </w:p>
        </w:tc>
        <w:tc>
          <w:tcPr>
            <w:tcW w:w="4471" w:type="dxa"/>
            <w:hideMark/>
          </w:tcPr>
          <w:p w14:paraId="0D7E9254" w14:textId="77777777" w:rsidR="00EE479B" w:rsidRPr="00EE479B" w:rsidRDefault="00EE479B" w:rsidP="00EE479B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EE479B">
              <w:rPr>
                <w:rFonts w:ascii="Arial" w:hAnsi="Arial" w:cs="Arial"/>
                <w:b/>
                <w:bCs/>
                <w:color w:val="000000"/>
              </w:rPr>
              <w:t>Kreislaufkontrolle:</w:t>
            </w:r>
          </w:p>
          <w:p w14:paraId="4BC04C80" w14:textId="77777777" w:rsidR="00EE479B" w:rsidRPr="00EE479B" w:rsidRDefault="00EE479B" w:rsidP="00EE479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EE479B">
              <w:rPr>
                <w:rFonts w:ascii="Arial" w:hAnsi="Arial" w:cs="Arial"/>
                <w:color w:val="000000"/>
              </w:rPr>
              <w:t xml:space="preserve">– ansprechbarer Patient: </w:t>
            </w:r>
            <w:r w:rsidRPr="00EE479B">
              <w:rPr>
                <w:rFonts w:ascii="Arial" w:hAnsi="Arial" w:cs="Arial"/>
                <w:color w:val="000000"/>
              </w:rPr>
              <w:br/>
              <w:t>Puls und Blutdruck prüfen</w:t>
            </w:r>
          </w:p>
          <w:p w14:paraId="2B4395E1" w14:textId="77777777" w:rsidR="00EE479B" w:rsidRPr="00EE479B" w:rsidRDefault="00EE479B" w:rsidP="00EE479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EE479B">
              <w:rPr>
                <w:rFonts w:ascii="Arial" w:hAnsi="Arial" w:cs="Arial"/>
                <w:color w:val="000000"/>
              </w:rPr>
              <w:t xml:space="preserve">– nicht ansprechbarer Patient: sofort Reanimationsmaßnahmen einleiten – </w:t>
            </w:r>
            <w:r w:rsidRPr="00EE479B">
              <w:rPr>
                <w:rFonts w:ascii="Arial" w:hAnsi="Arial" w:cs="Arial"/>
                <w:b/>
                <w:bCs/>
                <w:color w:val="000000"/>
              </w:rPr>
              <w:t>wichtig:</w:t>
            </w:r>
            <w:r w:rsidRPr="00EE479B">
              <w:rPr>
                <w:rFonts w:ascii="Arial" w:hAnsi="Arial" w:cs="Arial"/>
                <w:color w:val="000000"/>
              </w:rPr>
              <w:t xml:space="preserve"> Keine Pulskontrollen mehr!</w:t>
            </w:r>
          </w:p>
          <w:p w14:paraId="5AD9A83C" w14:textId="77777777" w:rsidR="00EE479B" w:rsidRPr="00EE479B" w:rsidRDefault="00EE479B" w:rsidP="00EE479B">
            <w:pPr>
              <w:numPr>
                <w:ilvl w:val="0"/>
                <w:numId w:val="49"/>
              </w:numPr>
              <w:spacing w:line="276" w:lineRule="auto"/>
              <w:ind w:left="387"/>
              <w:rPr>
                <w:rFonts w:ascii="Arial" w:hAnsi="Arial" w:cs="Arial"/>
                <w:color w:val="000000"/>
              </w:rPr>
            </w:pPr>
            <w:r w:rsidRPr="00EE479B">
              <w:rPr>
                <w:rFonts w:ascii="Arial" w:hAnsi="Arial" w:cs="Arial"/>
                <w:color w:val="000000"/>
              </w:rPr>
              <w:t>Bei Brustschmerzen lagern Sie den Patienten mit erhöhtem Oberkörper, um Herz und Lunge zu entlasten.</w:t>
            </w:r>
          </w:p>
          <w:p w14:paraId="6B17FB48" w14:textId="77777777" w:rsidR="00EE479B" w:rsidRPr="00EE479B" w:rsidRDefault="00EE479B" w:rsidP="00EE479B">
            <w:pPr>
              <w:numPr>
                <w:ilvl w:val="0"/>
                <w:numId w:val="49"/>
              </w:numPr>
              <w:spacing w:line="276" w:lineRule="auto"/>
              <w:ind w:left="387"/>
              <w:rPr>
                <w:rFonts w:ascii="Arial" w:hAnsi="Arial" w:cs="Arial"/>
                <w:color w:val="000000"/>
              </w:rPr>
            </w:pPr>
            <w:r w:rsidRPr="00EE479B">
              <w:rPr>
                <w:rFonts w:ascii="Arial" w:hAnsi="Arial" w:cs="Arial"/>
                <w:color w:val="000000"/>
              </w:rPr>
              <w:t>Bei einem Schwächeanfall infolge Dehydrierung führen Sie eine Flachlagerung durch, ggf. mit leicht erhöhter Beinlagerung.</w:t>
            </w:r>
          </w:p>
        </w:tc>
      </w:tr>
    </w:tbl>
    <w:p w14:paraId="7C914C81" w14:textId="77777777" w:rsidR="00EE479B" w:rsidRPr="003F5291" w:rsidRDefault="00EE479B" w:rsidP="00AC6F65">
      <w:pPr>
        <w:spacing w:line="276" w:lineRule="auto"/>
        <w:rPr>
          <w:rFonts w:ascii="Arial" w:hAnsi="Arial" w:cs="Arial"/>
          <w:color w:val="000000"/>
        </w:rPr>
      </w:pPr>
    </w:p>
    <w:sectPr w:rsidR="00EE479B" w:rsidRPr="003F5291" w:rsidSect="00165F7D">
      <w:footerReference w:type="default" r:id="rId8"/>
      <w:pgSz w:w="11906" w:h="16838"/>
      <w:pgMar w:top="1276" w:right="1417" w:bottom="1985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546E"/>
    <w:multiLevelType w:val="hybridMultilevel"/>
    <w:tmpl w:val="95709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75300A"/>
    <w:multiLevelType w:val="hybridMultilevel"/>
    <w:tmpl w:val="3E641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F057A"/>
    <w:multiLevelType w:val="hybridMultilevel"/>
    <w:tmpl w:val="8A3830D6"/>
    <w:lvl w:ilvl="0" w:tplc="0407000F">
      <w:start w:val="1"/>
      <w:numFmt w:val="decimal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D3205F3"/>
    <w:multiLevelType w:val="hybridMultilevel"/>
    <w:tmpl w:val="ED5C8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D7AA9"/>
    <w:multiLevelType w:val="hybridMultilevel"/>
    <w:tmpl w:val="E8441AE2"/>
    <w:lvl w:ilvl="0" w:tplc="0407000F">
      <w:start w:val="1"/>
      <w:numFmt w:val="decimal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2"/>
  </w:num>
  <w:num w:numId="2" w16cid:durableId="929510769">
    <w:abstractNumId w:val="29"/>
  </w:num>
  <w:num w:numId="3" w16cid:durableId="2116976203">
    <w:abstractNumId w:val="47"/>
  </w:num>
  <w:num w:numId="4" w16cid:durableId="832838488">
    <w:abstractNumId w:val="38"/>
  </w:num>
  <w:num w:numId="5" w16cid:durableId="1588537969">
    <w:abstractNumId w:val="48"/>
  </w:num>
  <w:num w:numId="6" w16cid:durableId="260920476">
    <w:abstractNumId w:val="3"/>
  </w:num>
  <w:num w:numId="7" w16cid:durableId="1182429349">
    <w:abstractNumId w:val="16"/>
  </w:num>
  <w:num w:numId="8" w16cid:durableId="1010260152">
    <w:abstractNumId w:val="35"/>
  </w:num>
  <w:num w:numId="9" w16cid:durableId="445925824">
    <w:abstractNumId w:val="26"/>
  </w:num>
  <w:num w:numId="10" w16cid:durableId="1640957786">
    <w:abstractNumId w:val="8"/>
  </w:num>
  <w:num w:numId="11" w16cid:durableId="1380325484">
    <w:abstractNumId w:val="40"/>
  </w:num>
  <w:num w:numId="12" w16cid:durableId="595942327">
    <w:abstractNumId w:val="43"/>
  </w:num>
  <w:num w:numId="13" w16cid:durableId="395322060">
    <w:abstractNumId w:val="4"/>
  </w:num>
  <w:num w:numId="14" w16cid:durableId="1299072314">
    <w:abstractNumId w:val="17"/>
  </w:num>
  <w:num w:numId="15" w16cid:durableId="1250624122">
    <w:abstractNumId w:val="27"/>
  </w:num>
  <w:num w:numId="16" w16cid:durableId="50932827">
    <w:abstractNumId w:val="24"/>
  </w:num>
  <w:num w:numId="17" w16cid:durableId="805699805">
    <w:abstractNumId w:val="10"/>
  </w:num>
  <w:num w:numId="18" w16cid:durableId="1035692441">
    <w:abstractNumId w:val="28"/>
  </w:num>
  <w:num w:numId="19" w16cid:durableId="992371779">
    <w:abstractNumId w:val="25"/>
  </w:num>
  <w:num w:numId="20" w16cid:durableId="1657685636">
    <w:abstractNumId w:val="1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41"/>
  </w:num>
  <w:num w:numId="24" w16cid:durableId="1393308948">
    <w:abstractNumId w:val="46"/>
  </w:num>
  <w:num w:numId="25" w16cid:durableId="1312716513">
    <w:abstractNumId w:val="20"/>
  </w:num>
  <w:num w:numId="26" w16cid:durableId="951477700">
    <w:abstractNumId w:val="19"/>
  </w:num>
  <w:num w:numId="27" w16cid:durableId="568271148">
    <w:abstractNumId w:val="30"/>
  </w:num>
  <w:num w:numId="28" w16cid:durableId="1185706464">
    <w:abstractNumId w:val="44"/>
  </w:num>
  <w:num w:numId="29" w16cid:durableId="1659728008">
    <w:abstractNumId w:val="37"/>
  </w:num>
  <w:num w:numId="30" w16cid:durableId="572542196">
    <w:abstractNumId w:val="21"/>
  </w:num>
  <w:num w:numId="31" w16cid:durableId="148442356">
    <w:abstractNumId w:val="14"/>
  </w:num>
  <w:num w:numId="32" w16cid:durableId="1616058808">
    <w:abstractNumId w:val="12"/>
  </w:num>
  <w:num w:numId="33" w16cid:durableId="1225608594">
    <w:abstractNumId w:val="18"/>
  </w:num>
  <w:num w:numId="34" w16cid:durableId="328365384">
    <w:abstractNumId w:val="42"/>
  </w:num>
  <w:num w:numId="35" w16cid:durableId="677853825">
    <w:abstractNumId w:val="36"/>
  </w:num>
  <w:num w:numId="36" w16cid:durableId="1131747035">
    <w:abstractNumId w:val="23"/>
  </w:num>
  <w:num w:numId="37" w16cid:durableId="1960994142">
    <w:abstractNumId w:val="33"/>
  </w:num>
  <w:num w:numId="38" w16cid:durableId="92407900">
    <w:abstractNumId w:val="45"/>
  </w:num>
  <w:num w:numId="39" w16cid:durableId="511339135">
    <w:abstractNumId w:val="2"/>
  </w:num>
  <w:num w:numId="40" w16cid:durableId="869683226">
    <w:abstractNumId w:val="6"/>
  </w:num>
  <w:num w:numId="41" w16cid:durableId="1799179837">
    <w:abstractNumId w:val="39"/>
  </w:num>
  <w:num w:numId="42" w16cid:durableId="383454912">
    <w:abstractNumId w:val="32"/>
  </w:num>
  <w:num w:numId="43" w16cid:durableId="820778254">
    <w:abstractNumId w:val="7"/>
  </w:num>
  <w:num w:numId="44" w16cid:durableId="1885287902">
    <w:abstractNumId w:val="34"/>
  </w:num>
  <w:num w:numId="45" w16cid:durableId="101999776">
    <w:abstractNumId w:val="15"/>
  </w:num>
  <w:num w:numId="46" w16cid:durableId="111826141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382102328">
    <w:abstractNumId w:val="0"/>
  </w:num>
  <w:num w:numId="48" w16cid:durableId="329331596">
    <w:abstractNumId w:val="11"/>
  </w:num>
  <w:num w:numId="49" w16cid:durableId="23543325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65F7D"/>
    <w:rsid w:val="0018198A"/>
    <w:rsid w:val="001B36CF"/>
    <w:rsid w:val="001C2329"/>
    <w:rsid w:val="001C31E4"/>
    <w:rsid w:val="001C6AA2"/>
    <w:rsid w:val="001D4511"/>
    <w:rsid w:val="001F46AE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3F5291"/>
    <w:rsid w:val="00451D73"/>
    <w:rsid w:val="00455CA7"/>
    <w:rsid w:val="00460EC3"/>
    <w:rsid w:val="004637B6"/>
    <w:rsid w:val="00465623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336CF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1815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B603E"/>
    <w:rsid w:val="00AC6F65"/>
    <w:rsid w:val="00AD00F3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3D47"/>
    <w:rsid w:val="00BE436A"/>
    <w:rsid w:val="00BE63D3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C78C3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EE479B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3F5291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3F5291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3F5291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2025-10-23T17:33:00Z</dcterms:created>
  <dcterms:modified xsi:type="dcterms:W3CDTF">2025-10-23T17:33:00Z</dcterms:modified>
</cp:coreProperties>
</file>