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FD25" w14:textId="77777777" w:rsidR="00745CC3" w:rsidRPr="00745CC3" w:rsidRDefault="00745CC3" w:rsidP="00745CC3">
      <w:pPr>
        <w:spacing w:after="48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de-DE"/>
        </w:rPr>
      </w:pPr>
      <w:r w:rsidRPr="00745CC3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Muster-Formular: Merkblatt für Mitarbeiter der Arbeitnehmerüberlassung</w:t>
      </w:r>
    </w:p>
    <w:p w14:paraId="15E475E1" w14:textId="77777777" w:rsidR="00745CC3" w:rsidRPr="00745CC3" w:rsidRDefault="00745CC3" w:rsidP="00745CC3">
      <w:pPr>
        <w:spacing w:after="360" w:line="259" w:lineRule="auto"/>
        <w:rPr>
          <w:rFonts w:ascii="Calibri" w:eastAsia="Times New Roman" w:hAnsi="Calibri" w:cs="Calibri"/>
          <w:b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/>
          <w:sz w:val="24"/>
          <w:szCs w:val="24"/>
          <w:lang w:eastAsia="de-DE"/>
        </w:rPr>
        <w:t>Herzlich willkommen!</w:t>
      </w:r>
    </w:p>
    <w:p w14:paraId="08ADFC74" w14:textId="1B4D9CC6" w:rsidR="00745CC3" w:rsidRPr="00745CC3" w:rsidRDefault="00745CC3" w:rsidP="00745CC3">
      <w:pPr>
        <w:spacing w:afterLines="120" w:after="288" w:line="259" w:lineRule="auto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Liebe/ r</w:t>
      </w:r>
      <w:r>
        <w:rPr>
          <w:rFonts w:ascii="Calibri" w:eastAsia="Times New Roman" w:hAnsi="Calibri" w:cs="Calibri"/>
          <w:bCs/>
          <w:sz w:val="24"/>
          <w:szCs w:val="24"/>
          <w:lang w:eastAsia="de-DE"/>
        </w:rPr>
        <w:t xml:space="preserve"> …………………………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,</w:t>
      </w:r>
    </w:p>
    <w:p w14:paraId="15BA993A" w14:textId="77777777" w:rsidR="00745CC3" w:rsidRPr="00745CC3" w:rsidRDefault="00745CC3" w:rsidP="00745CC3">
      <w:pPr>
        <w:spacing w:afterLines="120" w:after="288" w:line="259" w:lineRule="auto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wir freuen uns sehr, dass Sie unseren Betrieb in der nächsten Zeit unterstützen werden.</w:t>
      </w:r>
    </w:p>
    <w:p w14:paraId="32950A8E" w14:textId="77777777" w:rsidR="00745CC3" w:rsidRPr="00745CC3" w:rsidRDefault="00745CC3" w:rsidP="00745CC3">
      <w:pPr>
        <w:spacing w:afterLines="120" w:after="288" w:line="259" w:lineRule="auto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Mit diesem Merkblatt möchten wir Ihnen einige wichtige Informationen geben, die während Ihres Einsatzes in unserer Einrichtung zu beachten sind:</w:t>
      </w:r>
    </w:p>
    <w:p w14:paraId="1AC2C42D" w14:textId="77777777" w:rsidR="00745CC3" w:rsidRPr="00745CC3" w:rsidRDefault="00745CC3" w:rsidP="00745CC3">
      <w:pPr>
        <w:spacing w:afterLines="120" w:after="288" w:line="259" w:lineRule="auto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Lesen Sie sich das Merkblatt in Ruhe durch und kommen Sie bei Rückfragen gern auf Ihren zuständigen Ansprechpartner zu.</w:t>
      </w:r>
    </w:p>
    <w:p w14:paraId="3CECBCFA" w14:textId="77777777" w:rsidR="00745CC3" w:rsidRPr="00745CC3" w:rsidRDefault="00745CC3" w:rsidP="00745CC3">
      <w:pPr>
        <w:spacing w:afterLines="120" w:after="288" w:line="259" w:lineRule="auto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Viel Freude bei uns und viele herzliche Grüße</w:t>
      </w:r>
    </w:p>
    <w:p w14:paraId="69582335" w14:textId="5921ABDF" w:rsidR="0042295E" w:rsidRPr="00745CC3" w:rsidRDefault="00745CC3" w:rsidP="00745CC3">
      <w:pPr>
        <w:spacing w:afterLines="120" w:after="288" w:line="259" w:lineRule="auto"/>
        <w:rPr>
          <w:rFonts w:ascii="Calibri" w:hAnsi="Calibri" w:cs="Calibri"/>
          <w:i/>
          <w:iCs/>
          <w:sz w:val="24"/>
          <w:szCs w:val="24"/>
        </w:rPr>
      </w:pPr>
      <w:r w:rsidRPr="00745CC3">
        <w:rPr>
          <w:rFonts w:ascii="Calibri" w:eastAsia="Times New Roman" w:hAnsi="Calibri" w:cs="Calibri"/>
          <w:bCs/>
          <w:i/>
          <w:iCs/>
          <w:sz w:val="24"/>
          <w:szCs w:val="24"/>
          <w:lang w:eastAsia="de-DE"/>
        </w:rPr>
        <w:t>Ihr Team des</w:t>
      </w:r>
      <w:r>
        <w:rPr>
          <w:rFonts w:ascii="Calibri" w:eastAsia="Times New Roman" w:hAnsi="Calibri" w:cs="Calibri"/>
          <w:bCs/>
          <w:i/>
          <w:iCs/>
          <w:sz w:val="24"/>
          <w:szCs w:val="24"/>
          <w:lang w:eastAsia="de-DE"/>
        </w:rPr>
        <w:t xml:space="preserve"> ………………………….</w:t>
      </w:r>
    </w:p>
    <w:p w14:paraId="012D001E" w14:textId="34FE3E6C" w:rsidR="00745CC3" w:rsidRDefault="00745C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25A14724" w14:textId="262CD7EF" w:rsidR="00745CC3" w:rsidRPr="00745CC3" w:rsidRDefault="00745CC3" w:rsidP="00F21EE8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745CC3">
        <w:rPr>
          <w:rFonts w:ascii="Calibri" w:eastAsia="Times New Roman" w:hAnsi="Calibri" w:cs="Calibri"/>
          <w:bCs/>
          <w:lang w:eastAsia="de-DE"/>
        </w:rPr>
        <w:t xml:space="preserve">Es ist immer </w:t>
      </w:r>
      <w:r w:rsidRPr="00745CC3">
        <w:rPr>
          <w:rFonts w:ascii="Calibri" w:eastAsia="Times New Roman" w:hAnsi="Calibri" w:cs="Calibri"/>
          <w:b/>
          <w:bCs/>
          <w:lang w:eastAsia="de-DE"/>
        </w:rPr>
        <w:t>Dienstkleidung</w:t>
      </w:r>
      <w:r w:rsidRPr="00745CC3">
        <w:rPr>
          <w:rFonts w:ascii="Calibri" w:eastAsia="Times New Roman" w:hAnsi="Calibri" w:cs="Calibri"/>
          <w:bCs/>
          <w:lang w:eastAsia="de-DE"/>
        </w:rPr>
        <w:t xml:space="preserve"> zu tragen und aus hygienischen Gründen täglich zu wechseln. Sie erhalten Ihre Dienstkleidung bei __________________.</w:t>
      </w:r>
    </w:p>
    <w:p w14:paraId="3B3B979D" w14:textId="6249CAA6" w:rsidR="00745CC3" w:rsidRPr="00745CC3" w:rsidRDefault="00745CC3" w:rsidP="00F21EE8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745CC3">
        <w:rPr>
          <w:rFonts w:ascii="Calibri" w:eastAsia="Times New Roman" w:hAnsi="Calibri" w:cs="Calibri"/>
          <w:bCs/>
          <w:lang w:eastAsia="de-DE"/>
        </w:rPr>
        <w:t xml:space="preserve">Sie erhalten ein </w:t>
      </w:r>
      <w:r w:rsidRPr="00745CC3">
        <w:rPr>
          <w:rFonts w:ascii="Calibri" w:eastAsia="Times New Roman" w:hAnsi="Calibri" w:cs="Calibri"/>
          <w:b/>
          <w:bCs/>
          <w:lang w:eastAsia="de-DE"/>
        </w:rPr>
        <w:t>Namensschild</w:t>
      </w:r>
      <w:r w:rsidRPr="00745CC3">
        <w:rPr>
          <w:rFonts w:ascii="Calibri" w:eastAsia="Times New Roman" w:hAnsi="Calibri" w:cs="Calibri"/>
          <w:bCs/>
          <w:lang w:eastAsia="de-DE"/>
        </w:rPr>
        <w:t>, das Sie bitte während Ihrer Einsatzzeit tragen. Am letzten Tag Ihres Einsatzes geben Sie es bitte auch wieder ab.</w:t>
      </w:r>
    </w:p>
    <w:p w14:paraId="068DD630" w14:textId="68C65813" w:rsidR="00745CC3" w:rsidRPr="00745CC3" w:rsidRDefault="00745CC3" w:rsidP="00F21EE8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745CC3">
        <w:rPr>
          <w:rFonts w:ascii="Calibri" w:eastAsia="Times New Roman" w:hAnsi="Calibri" w:cs="Calibri"/>
          <w:bCs/>
          <w:lang w:eastAsia="de-DE"/>
        </w:rPr>
        <w:t xml:space="preserve">Aus hygienischen und verletzungsbedingten Gründen darf </w:t>
      </w:r>
      <w:r w:rsidRPr="00745CC3">
        <w:rPr>
          <w:rFonts w:ascii="Calibri" w:eastAsia="Times New Roman" w:hAnsi="Calibri" w:cs="Calibri"/>
          <w:b/>
          <w:bCs/>
          <w:lang w:eastAsia="de-DE"/>
        </w:rPr>
        <w:t>Schmuck</w:t>
      </w:r>
      <w:r w:rsidRPr="00745CC3">
        <w:rPr>
          <w:rFonts w:ascii="Calibri" w:eastAsia="Times New Roman" w:hAnsi="Calibri" w:cs="Calibri"/>
          <w:bCs/>
          <w:lang w:eastAsia="de-DE"/>
        </w:rPr>
        <w:t xml:space="preserve"> grundsätzlich nicht getragen werden, sind lange Haare zusammenzubinden und die </w:t>
      </w:r>
      <w:r w:rsidRPr="00745CC3">
        <w:rPr>
          <w:rFonts w:ascii="Calibri" w:eastAsia="Times New Roman" w:hAnsi="Calibri" w:cs="Calibri"/>
          <w:b/>
          <w:bCs/>
          <w:lang w:eastAsia="de-DE"/>
        </w:rPr>
        <w:t>Fingernägel</w:t>
      </w:r>
      <w:r w:rsidRPr="00745CC3">
        <w:rPr>
          <w:rFonts w:ascii="Calibri" w:eastAsia="Times New Roman" w:hAnsi="Calibri" w:cs="Calibri"/>
          <w:bCs/>
          <w:lang w:eastAsia="de-DE"/>
        </w:rPr>
        <w:t xml:space="preserve"> kurz und ohne Nagellack zu halten. Ebenfalls vorgeschrieben sind vorne geschlossene, unfallsichere </w:t>
      </w:r>
      <w:r w:rsidRPr="00745CC3">
        <w:rPr>
          <w:rFonts w:ascii="Calibri" w:eastAsia="Times New Roman" w:hAnsi="Calibri" w:cs="Calibri"/>
          <w:b/>
          <w:bCs/>
          <w:lang w:eastAsia="de-DE"/>
        </w:rPr>
        <w:t>Schuhe</w:t>
      </w:r>
      <w:r w:rsidRPr="00745CC3">
        <w:rPr>
          <w:rFonts w:ascii="Calibri" w:eastAsia="Times New Roman" w:hAnsi="Calibri" w:cs="Calibri"/>
          <w:bCs/>
          <w:lang w:eastAsia="de-DE"/>
        </w:rPr>
        <w:t xml:space="preserve"> mit Fersenriemchen und flachem Absatz.</w:t>
      </w:r>
    </w:p>
    <w:p w14:paraId="6E0F607C" w14:textId="7AB9082D" w:rsidR="00745CC3" w:rsidRPr="00745CC3" w:rsidRDefault="00745CC3" w:rsidP="00F21EE8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745CC3">
        <w:rPr>
          <w:rFonts w:ascii="Calibri" w:eastAsia="Times New Roman" w:hAnsi="Calibri" w:cs="Calibri"/>
          <w:b/>
          <w:bCs/>
          <w:lang w:eastAsia="de-DE"/>
        </w:rPr>
        <w:t>Einsatzplanung:</w:t>
      </w:r>
      <w:r w:rsidRPr="00745CC3">
        <w:rPr>
          <w:rFonts w:ascii="Calibri" w:eastAsia="Times New Roman" w:hAnsi="Calibri" w:cs="Calibri"/>
          <w:bCs/>
          <w:lang w:eastAsia="de-DE"/>
        </w:rPr>
        <w:t xml:space="preserve"> Sie werden in unserer Einrichtung entsprechend der - mit Ihrem Arbeitgeber getroffenen - Vereinbarung eingesetzt. Für die Einsätze gelten folgende Regelungen: </w:t>
      </w:r>
    </w:p>
    <w:p w14:paraId="07278674" w14:textId="77777777" w:rsidR="00745CC3" w:rsidRPr="00745CC3" w:rsidRDefault="00745CC3" w:rsidP="00F21EE8">
      <w:pPr>
        <w:snapToGrid w:val="0"/>
        <w:spacing w:after="0" w:line="259" w:lineRule="auto"/>
        <w:ind w:left="425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Bei einem längerfristigen Einsatz auf einem Wohnbereich: </w:t>
      </w:r>
    </w:p>
    <w:p w14:paraId="125DBC0D" w14:textId="2FA7CB0A" w:rsidR="00745CC3" w:rsidRPr="00F21EE8" w:rsidRDefault="00745CC3" w:rsidP="00F21EE8">
      <w:pPr>
        <w:pStyle w:val="Listenabsatz"/>
        <w:numPr>
          <w:ilvl w:val="0"/>
          <w:numId w:val="6"/>
        </w:numPr>
        <w:spacing w:afterLines="120" w:after="288" w:line="259" w:lineRule="auto"/>
        <w:ind w:left="851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wird der </w:t>
      </w:r>
      <w:r w:rsidRPr="00F21EE8">
        <w:rPr>
          <w:rFonts w:ascii="Calibri" w:eastAsia="Times New Roman" w:hAnsi="Calibri" w:cs="Calibri"/>
          <w:b/>
          <w:bCs/>
          <w:lang w:eastAsia="de-DE"/>
        </w:rPr>
        <w:t>Dienstplan</w:t>
      </w:r>
      <w:r w:rsidRPr="00F21EE8">
        <w:rPr>
          <w:rFonts w:ascii="Calibri" w:eastAsia="Times New Roman" w:hAnsi="Calibri" w:cs="Calibri"/>
          <w:bCs/>
          <w:lang w:eastAsia="de-DE"/>
        </w:rPr>
        <w:t xml:space="preserve"> von der jeweiligen Wohnbereichsleitung erstellt; Änderungen und Dienstwünsche sind mit ihr entsprechend abzustimmen. </w:t>
      </w:r>
    </w:p>
    <w:p w14:paraId="31040322" w14:textId="1D01C501" w:rsidR="00745CC3" w:rsidRPr="00F21EE8" w:rsidRDefault="00745CC3" w:rsidP="00F21EE8">
      <w:pPr>
        <w:pStyle w:val="Listenabsatz"/>
        <w:numPr>
          <w:ilvl w:val="0"/>
          <w:numId w:val="6"/>
        </w:numPr>
        <w:snapToGrid w:val="0"/>
        <w:spacing w:after="0" w:line="259" w:lineRule="auto"/>
        <w:ind w:left="850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sind die </w:t>
      </w:r>
      <w:r w:rsidRPr="00F21EE8">
        <w:rPr>
          <w:rFonts w:ascii="Calibri" w:eastAsia="Times New Roman" w:hAnsi="Calibri" w:cs="Calibri"/>
          <w:b/>
          <w:bCs/>
          <w:lang w:eastAsia="de-DE"/>
        </w:rPr>
        <w:t xml:space="preserve">Stundennachweise ausschließlich von der pflegerischen Leitung (PDL) </w:t>
      </w:r>
      <w:r w:rsidRPr="00F21EE8">
        <w:rPr>
          <w:rFonts w:ascii="Calibri" w:eastAsia="Times New Roman" w:hAnsi="Calibri" w:cs="Calibri"/>
          <w:bCs/>
          <w:lang w:eastAsia="de-DE"/>
        </w:rPr>
        <w:t>zu unterschreiben. Bitte geben Sie Ihren Stundennachweis dafür wöchentlich bei ihr ab.</w:t>
      </w:r>
    </w:p>
    <w:p w14:paraId="48F3D935" w14:textId="77777777" w:rsidR="00745CC3" w:rsidRPr="00745CC3" w:rsidRDefault="00745CC3" w:rsidP="00F21EE8">
      <w:pPr>
        <w:snapToGrid w:val="0"/>
        <w:spacing w:before="120" w:after="0" w:line="259" w:lineRule="auto"/>
        <w:ind w:left="426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Bei Einsatz im Springerpool (tageweise Zuordnung auf einen Wohnbereich): </w:t>
      </w:r>
    </w:p>
    <w:p w14:paraId="4DE09C6C" w14:textId="4A0D5721" w:rsidR="00745CC3" w:rsidRPr="00F21EE8" w:rsidRDefault="00745CC3" w:rsidP="00F21EE8">
      <w:pPr>
        <w:pStyle w:val="Listenabsatz"/>
        <w:numPr>
          <w:ilvl w:val="0"/>
          <w:numId w:val="6"/>
        </w:numPr>
        <w:spacing w:afterLines="120" w:after="288" w:line="259" w:lineRule="auto"/>
        <w:ind w:left="851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wird der Dienstplan von der PDL erstellt; Änderungen und Dienstwünsche sind mir ihr entsprechend abzustimmen. </w:t>
      </w:r>
    </w:p>
    <w:p w14:paraId="3CDDC7BB" w14:textId="4D5E15A8" w:rsidR="00745CC3" w:rsidRPr="00F21EE8" w:rsidRDefault="00745CC3" w:rsidP="00F21EE8">
      <w:pPr>
        <w:pStyle w:val="Listenabsatz"/>
        <w:numPr>
          <w:ilvl w:val="0"/>
          <w:numId w:val="6"/>
        </w:numPr>
        <w:spacing w:afterLines="120" w:after="288" w:line="259" w:lineRule="auto"/>
        <w:ind w:left="851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wird Ihnen der Einsatzort telefonisch oder per E-Mail mitgeteilt (bei einem </w:t>
      </w:r>
      <w:r w:rsidRPr="00F21EE8">
        <w:rPr>
          <w:rFonts w:ascii="Calibri" w:eastAsia="Times New Roman" w:hAnsi="Calibri" w:cs="Calibri"/>
          <w:b/>
          <w:bCs/>
          <w:lang w:eastAsia="de-DE"/>
        </w:rPr>
        <w:t xml:space="preserve">Frühdienst am Vortag </w:t>
      </w:r>
      <w:r w:rsidRPr="00F21EE8">
        <w:rPr>
          <w:rFonts w:ascii="Calibri" w:eastAsia="Times New Roman" w:hAnsi="Calibri" w:cs="Calibri"/>
          <w:bCs/>
          <w:lang w:eastAsia="de-DE"/>
        </w:rPr>
        <w:t xml:space="preserve">- bei einem </w:t>
      </w:r>
      <w:r w:rsidRPr="00F21EE8">
        <w:rPr>
          <w:rFonts w:ascii="Calibri" w:eastAsia="Times New Roman" w:hAnsi="Calibri" w:cs="Calibri"/>
          <w:b/>
          <w:bCs/>
          <w:lang w:eastAsia="de-DE"/>
        </w:rPr>
        <w:t>Spätdienst oder Nachtdienst am Einsatztag</w:t>
      </w:r>
      <w:r w:rsidRPr="00F21EE8">
        <w:rPr>
          <w:rFonts w:ascii="Calibri" w:eastAsia="Times New Roman" w:hAnsi="Calibri" w:cs="Calibri"/>
          <w:bCs/>
          <w:lang w:eastAsia="de-DE"/>
        </w:rPr>
        <w:t xml:space="preserve">). </w:t>
      </w:r>
    </w:p>
    <w:p w14:paraId="23442B60" w14:textId="4FBF21B1" w:rsidR="00745CC3" w:rsidRPr="00F21EE8" w:rsidRDefault="00745CC3" w:rsidP="00F21EE8">
      <w:pPr>
        <w:pStyle w:val="Listenabsatz"/>
        <w:numPr>
          <w:ilvl w:val="0"/>
          <w:numId w:val="6"/>
        </w:numPr>
        <w:spacing w:afterLines="120" w:after="288" w:line="259" w:lineRule="auto"/>
        <w:ind w:left="851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lastRenderedPageBreak/>
        <w:t xml:space="preserve">sind die </w:t>
      </w:r>
      <w:r w:rsidRPr="00F21EE8">
        <w:rPr>
          <w:rFonts w:ascii="Calibri" w:eastAsia="Times New Roman" w:hAnsi="Calibri" w:cs="Calibri"/>
          <w:b/>
          <w:bCs/>
          <w:lang w:eastAsia="de-DE"/>
        </w:rPr>
        <w:t xml:space="preserve">Stundennachweise ausschließlich von der PDL </w:t>
      </w:r>
      <w:r w:rsidRPr="00F21EE8">
        <w:rPr>
          <w:rFonts w:ascii="Calibri" w:eastAsia="Times New Roman" w:hAnsi="Calibri" w:cs="Calibri"/>
          <w:bCs/>
          <w:lang w:eastAsia="de-DE"/>
        </w:rPr>
        <w:t>zu unterschreiben. Bitte geben Sie Ihren Stundennachweis dafür wöchentlich bei ihr ab.</w:t>
      </w:r>
    </w:p>
    <w:p w14:paraId="0940BE92" w14:textId="059D7C06" w:rsidR="00745CC3" w:rsidRPr="00F21EE8" w:rsidRDefault="00745CC3" w:rsidP="00F21EE8">
      <w:pPr>
        <w:pStyle w:val="Listenabsatz"/>
        <w:numPr>
          <w:ilvl w:val="0"/>
          <w:numId w:val="6"/>
        </w:numPr>
        <w:snapToGrid w:val="0"/>
        <w:spacing w:after="0" w:line="259" w:lineRule="auto"/>
        <w:ind w:left="850" w:hanging="357"/>
        <w:contextualSpacing w:val="0"/>
        <w:rPr>
          <w:rFonts w:ascii="Calibri" w:eastAsia="Times New Roman" w:hAnsi="Calibri" w:cs="Calibri"/>
          <w:b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sind angefallene </w:t>
      </w:r>
      <w:r w:rsidRPr="00F21EE8">
        <w:rPr>
          <w:rFonts w:ascii="Calibri" w:eastAsia="Times New Roman" w:hAnsi="Calibri" w:cs="Calibri"/>
          <w:b/>
          <w:bCs/>
          <w:lang w:eastAsia="de-DE"/>
        </w:rPr>
        <w:t xml:space="preserve">Mehrstunden am entsprechenden Tag auf dem Stundennachweis zu begründen </w:t>
      </w:r>
      <w:r w:rsidRPr="00F21EE8">
        <w:rPr>
          <w:rFonts w:ascii="Calibri" w:eastAsia="Times New Roman" w:hAnsi="Calibri" w:cs="Calibri"/>
          <w:bCs/>
          <w:lang w:eastAsia="de-DE"/>
        </w:rPr>
        <w:t xml:space="preserve">und </w:t>
      </w:r>
      <w:r w:rsidRPr="00F21EE8">
        <w:rPr>
          <w:rFonts w:ascii="Calibri" w:eastAsia="Times New Roman" w:hAnsi="Calibri" w:cs="Calibri"/>
          <w:b/>
          <w:bCs/>
          <w:lang w:eastAsia="de-DE"/>
        </w:rPr>
        <w:t xml:space="preserve">von der Wohnbereichsleitung zu bestätigen. </w:t>
      </w:r>
    </w:p>
    <w:p w14:paraId="6B814316" w14:textId="77777777" w:rsidR="00745CC3" w:rsidRPr="00745CC3" w:rsidRDefault="00745CC3" w:rsidP="00F34CC3">
      <w:pPr>
        <w:snapToGrid w:val="0"/>
        <w:spacing w:before="120" w:after="0" w:line="259" w:lineRule="auto"/>
        <w:ind w:left="426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Dienstzeiten der Einsatzbereiche:</w:t>
      </w:r>
    </w:p>
    <w:p w14:paraId="58F79F4C" w14:textId="77777777" w:rsidR="00745CC3" w:rsidRPr="00745CC3" w:rsidRDefault="00745CC3" w:rsidP="00F34CC3">
      <w:pPr>
        <w:snapToGrid w:val="0"/>
        <w:spacing w:after="120" w:line="259" w:lineRule="auto"/>
        <w:ind w:left="425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 xml:space="preserve">Den </w:t>
      </w: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Dienstbeginn und das Dienstende 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Ihres jeweiligen Einsatzbereiches (einschließlich Umkleidezeit) entnehmen Sie bitte der aktuellen Dienstzeitregelung unseres Betriebs.</w:t>
      </w:r>
    </w:p>
    <w:p w14:paraId="59C2F6B0" w14:textId="591AD6FF" w:rsidR="00745CC3" w:rsidRPr="00F21EE8" w:rsidRDefault="00745CC3" w:rsidP="00F21EE8">
      <w:pPr>
        <w:pStyle w:val="Listenabsatz"/>
        <w:numPr>
          <w:ilvl w:val="0"/>
          <w:numId w:val="2"/>
        </w:numPr>
        <w:spacing w:afterLines="120" w:after="288" w:line="259" w:lineRule="auto"/>
        <w:ind w:left="426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/>
          <w:bCs/>
          <w:lang w:eastAsia="de-DE"/>
        </w:rPr>
        <w:t>Krank- und Gesundmeldung</w:t>
      </w:r>
      <w:r w:rsidRPr="00F21EE8">
        <w:rPr>
          <w:rFonts w:ascii="Calibri" w:eastAsia="Times New Roman" w:hAnsi="Calibri" w:cs="Calibri"/>
          <w:bCs/>
          <w:lang w:eastAsia="de-DE"/>
        </w:rPr>
        <w:t>:</w:t>
      </w:r>
      <w:r w:rsidRPr="00F21EE8">
        <w:rPr>
          <w:rFonts w:ascii="Calibri" w:eastAsia="Times New Roman" w:hAnsi="Calibri" w:cs="Calibri"/>
          <w:b/>
          <w:bCs/>
          <w:lang w:eastAsia="de-DE"/>
        </w:rPr>
        <w:t xml:space="preserve"> </w:t>
      </w:r>
    </w:p>
    <w:p w14:paraId="277E9AED" w14:textId="40F571F5" w:rsidR="00745CC3" w:rsidRPr="00F34CC3" w:rsidRDefault="00745CC3" w:rsidP="00527009">
      <w:pPr>
        <w:pStyle w:val="Listenabsatz"/>
        <w:numPr>
          <w:ilvl w:val="0"/>
          <w:numId w:val="6"/>
        </w:numPr>
        <w:snapToGrid w:val="0"/>
        <w:spacing w:after="0" w:line="259" w:lineRule="auto"/>
        <w:ind w:left="851"/>
        <w:contextualSpacing w:val="0"/>
        <w:rPr>
          <w:rFonts w:ascii="Calibri" w:eastAsia="Times New Roman" w:hAnsi="Calibri" w:cs="Calibri"/>
          <w:bCs/>
          <w:lang w:eastAsia="de-DE"/>
        </w:rPr>
      </w:pPr>
      <w:r w:rsidRPr="00F34CC3">
        <w:rPr>
          <w:rFonts w:ascii="Calibri" w:eastAsia="Times New Roman" w:hAnsi="Calibri" w:cs="Calibri"/>
          <w:b/>
          <w:bCs/>
          <w:lang w:eastAsia="de-DE"/>
        </w:rPr>
        <w:t xml:space="preserve">Krank-Meldung: </w:t>
      </w:r>
      <w:r w:rsidRPr="00F34CC3">
        <w:rPr>
          <w:rFonts w:ascii="Calibri" w:eastAsia="Times New Roman" w:hAnsi="Calibri" w:cs="Calibri"/>
          <w:bCs/>
          <w:lang w:eastAsia="de-DE"/>
        </w:rPr>
        <w:t xml:space="preserve">Im Krankheitsfall melden Sie sich bitte umgehend bei Ihrem Einsatzbereich und der Pflegedienstleitung - wie folgt - krank: </w:t>
      </w:r>
    </w:p>
    <w:p w14:paraId="3F0A3989" w14:textId="77777777" w:rsidR="00745CC3" w:rsidRPr="00745CC3" w:rsidRDefault="00745CC3" w:rsidP="00F2667F">
      <w:pPr>
        <w:snapToGrid w:val="0"/>
        <w:spacing w:before="60" w:after="60" w:line="259" w:lineRule="auto"/>
        <w:ind w:left="1135" w:hanging="284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527009">
        <w:rPr>
          <w:rFonts w:ascii="Calibri" w:eastAsia="Times New Roman" w:hAnsi="Calibri" w:cs="Calibri"/>
          <w:i/>
          <w:iCs/>
          <w:sz w:val="24"/>
          <w:szCs w:val="24"/>
          <w:u w:val="single"/>
          <w:lang w:eastAsia="de-DE"/>
        </w:rPr>
        <w:t>a) Einsatzbereich:</w:t>
      </w: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 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Telefonische Information des Einsatzbereiches</w:t>
      </w: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 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täglich und rund um die Uhr</w:t>
      </w:r>
    </w:p>
    <w:p w14:paraId="064E0288" w14:textId="77777777" w:rsidR="00745CC3" w:rsidRPr="00745CC3" w:rsidRDefault="00745CC3" w:rsidP="00527009">
      <w:pPr>
        <w:snapToGrid w:val="0"/>
        <w:spacing w:after="120" w:line="259" w:lineRule="auto"/>
        <w:ind w:left="1134" w:hanging="283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527009">
        <w:rPr>
          <w:rFonts w:ascii="Calibri" w:eastAsia="Times New Roman" w:hAnsi="Calibri" w:cs="Calibri"/>
          <w:i/>
          <w:iCs/>
          <w:sz w:val="24"/>
          <w:szCs w:val="24"/>
          <w:u w:val="single"/>
          <w:lang w:eastAsia="de-DE"/>
        </w:rPr>
        <w:t>b) Pflegedienstleitung:</w:t>
      </w: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 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E</w:t>
      </w: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-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Mail</w:t>
      </w: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 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 xml:space="preserve">täglich und rund um die Uhr über ___________________ </w:t>
      </w:r>
    </w:p>
    <w:p w14:paraId="68829EA9" w14:textId="0CC51325" w:rsidR="00745CC3" w:rsidRPr="00527009" w:rsidRDefault="00745CC3" w:rsidP="00F2667F">
      <w:pPr>
        <w:pStyle w:val="Listenabsatz"/>
        <w:numPr>
          <w:ilvl w:val="0"/>
          <w:numId w:val="6"/>
        </w:numPr>
        <w:snapToGrid w:val="0"/>
        <w:spacing w:before="120" w:after="120" w:line="259" w:lineRule="auto"/>
        <w:ind w:left="850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527009">
        <w:rPr>
          <w:rFonts w:ascii="Calibri" w:eastAsia="Times New Roman" w:hAnsi="Calibri" w:cs="Calibri"/>
          <w:b/>
          <w:bCs/>
          <w:lang w:eastAsia="de-DE"/>
        </w:rPr>
        <w:t xml:space="preserve">Gesund-Meldung: </w:t>
      </w:r>
      <w:r w:rsidRPr="00527009">
        <w:rPr>
          <w:rFonts w:ascii="Calibri" w:eastAsia="Times New Roman" w:hAnsi="Calibri" w:cs="Calibri"/>
          <w:bCs/>
          <w:lang w:eastAsia="de-DE"/>
        </w:rPr>
        <w:t>Ihre Arbeitsfähigkeit teilen Sie der Pflegedienstleitung bitte (täglich und rund um die Uhr) per E-Mail</w:t>
      </w:r>
      <w:r w:rsidRPr="00527009">
        <w:rPr>
          <w:rFonts w:ascii="Calibri" w:eastAsia="Times New Roman" w:hAnsi="Calibri" w:cs="Calibri"/>
          <w:b/>
          <w:bCs/>
          <w:lang w:eastAsia="de-DE"/>
        </w:rPr>
        <w:t xml:space="preserve"> </w:t>
      </w:r>
      <w:r w:rsidRPr="00527009">
        <w:rPr>
          <w:rFonts w:ascii="Calibri" w:eastAsia="Times New Roman" w:hAnsi="Calibri" w:cs="Calibri"/>
          <w:bCs/>
          <w:lang w:eastAsia="de-DE"/>
        </w:rPr>
        <w:t xml:space="preserve">über ___________________ </w:t>
      </w:r>
    </w:p>
    <w:p w14:paraId="024EF10B" w14:textId="61843F6D" w:rsidR="00745CC3" w:rsidRPr="00F21EE8" w:rsidRDefault="00745CC3" w:rsidP="00F2667F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Melden Sie sich bitte </w:t>
      </w:r>
      <w:r w:rsidRPr="00F21EE8">
        <w:rPr>
          <w:rFonts w:ascii="Calibri" w:eastAsia="Times New Roman" w:hAnsi="Calibri" w:cs="Calibri"/>
          <w:b/>
          <w:bCs/>
          <w:lang w:eastAsia="de-DE"/>
        </w:rPr>
        <w:t>am Telefon</w:t>
      </w:r>
      <w:r w:rsidRPr="00F21EE8">
        <w:rPr>
          <w:rFonts w:ascii="Calibri" w:eastAsia="Times New Roman" w:hAnsi="Calibri" w:cs="Calibri"/>
          <w:bCs/>
          <w:lang w:eastAsia="de-DE"/>
        </w:rPr>
        <w:t xml:space="preserve"> stets nicht nur mit der Bereichsbezeichnung und Ihrem Namen, sondern auch mit der Bezeichnung Mitarbeiter/-in der Arbeitnehmerüberlassung, damit Ihr Gesprächspartner Sie vom Aufgabenbereich und der Qualifikation her richtig einordnen kann.</w:t>
      </w:r>
    </w:p>
    <w:p w14:paraId="7471244A" w14:textId="6DD42832" w:rsidR="00745CC3" w:rsidRPr="00F21EE8" w:rsidRDefault="00745CC3" w:rsidP="00F2667F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Im Zusammenhang mit Ihrer Tätigkeit unterstehen Sie der gesetzlichen </w:t>
      </w:r>
      <w:r w:rsidRPr="00F21EE8">
        <w:rPr>
          <w:rFonts w:ascii="Calibri" w:eastAsia="Times New Roman" w:hAnsi="Calibri" w:cs="Calibri"/>
          <w:b/>
          <w:bCs/>
          <w:lang w:eastAsia="de-DE"/>
        </w:rPr>
        <w:t>Schweigepflicht</w:t>
      </w:r>
      <w:r w:rsidRPr="00F21EE8">
        <w:rPr>
          <w:rFonts w:ascii="Calibri" w:eastAsia="Times New Roman" w:hAnsi="Calibri" w:cs="Calibri"/>
          <w:bCs/>
          <w:lang w:eastAsia="de-DE"/>
        </w:rPr>
        <w:t>. Dies gilt auch für direkte und telefonische Auskünfte über Pflegekunden. Verweisen Sie die Angehörigen bitte stets an die zuständigen Stamm-Fachkräfte der Einrichtung.</w:t>
      </w:r>
    </w:p>
    <w:p w14:paraId="530EC5EB" w14:textId="5B406B81" w:rsidR="00745CC3" w:rsidRPr="00F21EE8" w:rsidRDefault="00745CC3" w:rsidP="00F2667F">
      <w:pPr>
        <w:pStyle w:val="Listenabsatz"/>
        <w:numPr>
          <w:ilvl w:val="0"/>
          <w:numId w:val="2"/>
        </w:numPr>
        <w:snapToGrid w:val="0"/>
        <w:spacing w:after="120" w:line="259" w:lineRule="auto"/>
        <w:ind w:left="425" w:hanging="357"/>
        <w:contextualSpacing w:val="0"/>
        <w:rPr>
          <w:rFonts w:ascii="Calibri" w:eastAsia="Times New Roman" w:hAnsi="Calibri" w:cs="Calibri"/>
          <w:bCs/>
          <w:lang w:eastAsia="de-DE"/>
        </w:rPr>
      </w:pPr>
      <w:r w:rsidRPr="00F21EE8">
        <w:rPr>
          <w:rFonts w:ascii="Calibri" w:eastAsia="Times New Roman" w:hAnsi="Calibri" w:cs="Calibri"/>
          <w:b/>
          <w:bCs/>
          <w:lang w:eastAsia="de-DE"/>
        </w:rPr>
        <w:t>Verantwortlichkeiten</w:t>
      </w:r>
      <w:r w:rsidRPr="00F21EE8">
        <w:rPr>
          <w:rFonts w:ascii="Calibri" w:eastAsia="Times New Roman" w:hAnsi="Calibri" w:cs="Calibri"/>
          <w:bCs/>
          <w:lang w:eastAsia="de-DE"/>
        </w:rPr>
        <w:t>: Sie sind für die Ihnen übertragenen Aufgaben verantwortlich. Sie sind gegenüber dem nächsten Vorgesetzten berichtspflichtig.</w:t>
      </w:r>
    </w:p>
    <w:p w14:paraId="38935259" w14:textId="77777777" w:rsidR="00745CC3" w:rsidRPr="00745CC3" w:rsidRDefault="00745CC3" w:rsidP="00F2667F">
      <w:pPr>
        <w:snapToGrid w:val="0"/>
        <w:spacing w:after="120" w:line="259" w:lineRule="auto"/>
        <w:ind w:left="425"/>
        <w:rPr>
          <w:rFonts w:ascii="Calibri" w:eastAsia="Times New Roman" w:hAnsi="Calibri" w:cs="Calibri"/>
          <w:bCs/>
          <w:sz w:val="24"/>
          <w:szCs w:val="24"/>
          <w:lang w:eastAsia="de-DE"/>
        </w:rPr>
      </w:pPr>
      <w:r w:rsidRPr="00745CC3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Unterstellungsverhältnis</w:t>
      </w:r>
      <w:r w:rsidRPr="00745CC3">
        <w:rPr>
          <w:rFonts w:ascii="Calibri" w:eastAsia="Times New Roman" w:hAnsi="Calibri" w:cs="Calibri"/>
          <w:bCs/>
          <w:sz w:val="24"/>
          <w:szCs w:val="24"/>
          <w:lang w:eastAsia="de-DE"/>
        </w:rPr>
        <w:t>: Sie unterstehen der Wohnbereichsleitung, deren Stellvertretung, der Pflegedienstleitung und disziplinarisch der Einrichtungsleitung und/ oder der Geschäftsführung.</w:t>
      </w:r>
    </w:p>
    <w:p w14:paraId="01281B03" w14:textId="5DF14B00" w:rsidR="00745CC3" w:rsidRPr="00F21EE8" w:rsidRDefault="00745CC3" w:rsidP="00F21EE8">
      <w:pPr>
        <w:pStyle w:val="Listenabsatz"/>
        <w:numPr>
          <w:ilvl w:val="0"/>
          <w:numId w:val="2"/>
        </w:numPr>
        <w:spacing w:afterLines="120" w:after="288" w:line="259" w:lineRule="auto"/>
        <w:ind w:left="426"/>
        <w:rPr>
          <w:rFonts w:ascii="Calibri" w:hAnsi="Calibri" w:cs="Calibri"/>
        </w:rPr>
      </w:pPr>
      <w:r w:rsidRPr="00F21EE8">
        <w:rPr>
          <w:rFonts w:ascii="Calibri" w:eastAsia="Times New Roman" w:hAnsi="Calibri" w:cs="Calibri"/>
          <w:bCs/>
          <w:lang w:eastAsia="de-DE"/>
        </w:rPr>
        <w:t xml:space="preserve">Am ersten Tag erhalten Sie eine </w:t>
      </w:r>
      <w:r w:rsidRPr="00F21EE8">
        <w:rPr>
          <w:rFonts w:ascii="Calibri" w:eastAsia="Times New Roman" w:hAnsi="Calibri" w:cs="Calibri"/>
          <w:b/>
          <w:bCs/>
          <w:lang w:eastAsia="de-DE"/>
        </w:rPr>
        <w:t>Stechkarte</w:t>
      </w:r>
      <w:r w:rsidRPr="00F21EE8">
        <w:rPr>
          <w:rFonts w:ascii="Calibri" w:eastAsia="Times New Roman" w:hAnsi="Calibri" w:cs="Calibri"/>
          <w:bCs/>
          <w:lang w:eastAsia="de-DE"/>
        </w:rPr>
        <w:t xml:space="preserve"> und bei Bedarf auch eine </w:t>
      </w:r>
      <w:r w:rsidRPr="00F21EE8">
        <w:rPr>
          <w:rFonts w:ascii="Calibri" w:eastAsia="Times New Roman" w:hAnsi="Calibri" w:cs="Calibri"/>
          <w:b/>
          <w:bCs/>
          <w:lang w:eastAsia="de-DE"/>
        </w:rPr>
        <w:t>Parkkarte</w:t>
      </w:r>
      <w:r w:rsidRPr="00F21EE8">
        <w:rPr>
          <w:rFonts w:ascii="Calibri" w:eastAsia="Times New Roman" w:hAnsi="Calibri" w:cs="Calibri"/>
          <w:bCs/>
          <w:lang w:eastAsia="de-DE"/>
        </w:rPr>
        <w:t>. Das dazugehörige Procedere wird Ihnen erklärt. Am letzten Tag Ihres Einsatzes geben Sie beides wieder zurück.</w:t>
      </w:r>
    </w:p>
    <w:p w14:paraId="23605B72" w14:textId="77777777" w:rsidR="00745CC3" w:rsidRDefault="00745CC3"/>
    <w:sectPr w:rsidR="00745C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52A"/>
    <w:multiLevelType w:val="hybridMultilevel"/>
    <w:tmpl w:val="A9C698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2148"/>
    <w:multiLevelType w:val="hybridMultilevel"/>
    <w:tmpl w:val="DFD0C1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327"/>
    <w:multiLevelType w:val="hybridMultilevel"/>
    <w:tmpl w:val="40BAA59E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4CA"/>
    <w:multiLevelType w:val="hybridMultilevel"/>
    <w:tmpl w:val="6D3C0FDC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A13"/>
    <w:multiLevelType w:val="hybridMultilevel"/>
    <w:tmpl w:val="ECFE7E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3815"/>
    <w:multiLevelType w:val="hybridMultilevel"/>
    <w:tmpl w:val="7F685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E02D7"/>
    <w:multiLevelType w:val="hybridMultilevel"/>
    <w:tmpl w:val="2048E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932EC"/>
    <w:multiLevelType w:val="hybridMultilevel"/>
    <w:tmpl w:val="6D281B14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53740">
    <w:abstractNumId w:val="6"/>
  </w:num>
  <w:num w:numId="2" w16cid:durableId="1858032978">
    <w:abstractNumId w:val="1"/>
  </w:num>
  <w:num w:numId="3" w16cid:durableId="896741335">
    <w:abstractNumId w:val="0"/>
  </w:num>
  <w:num w:numId="4" w16cid:durableId="1042249473">
    <w:abstractNumId w:val="4"/>
  </w:num>
  <w:num w:numId="5" w16cid:durableId="397824226">
    <w:abstractNumId w:val="5"/>
  </w:num>
  <w:num w:numId="6" w16cid:durableId="449975700">
    <w:abstractNumId w:val="2"/>
  </w:num>
  <w:num w:numId="7" w16cid:durableId="2040230333">
    <w:abstractNumId w:val="3"/>
  </w:num>
  <w:num w:numId="8" w16cid:durableId="307636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C3"/>
    <w:rsid w:val="00115AF1"/>
    <w:rsid w:val="0042295E"/>
    <w:rsid w:val="00527009"/>
    <w:rsid w:val="00745CC3"/>
    <w:rsid w:val="00B24D20"/>
    <w:rsid w:val="00F21EE8"/>
    <w:rsid w:val="00F2667F"/>
    <w:rsid w:val="00F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B9B44"/>
  <w15:chartTrackingRefBased/>
  <w15:docId w15:val="{E5EAA6E7-9AE4-4F42-AB9D-8A11CCF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C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5C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5C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5C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5C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5C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5C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5C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5C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5C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5C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5C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5C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5C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5C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5C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4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5C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5C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45C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5CC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45C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5C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5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2026-02-17T10:59:00Z</dcterms:created>
  <dcterms:modified xsi:type="dcterms:W3CDTF">2026-02-17T11:36:00Z</dcterms:modified>
</cp:coreProperties>
</file>