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8D50" w14:textId="77777777" w:rsidR="00F66C11" w:rsidRDefault="00F66C11" w:rsidP="00581B4B"/>
    <w:p w14:paraId="06A2196E" w14:textId="77777777" w:rsidR="00F66C11" w:rsidRDefault="00F66C11" w:rsidP="00581B4B"/>
    <w:p w14:paraId="4AB0502F" w14:textId="77777777" w:rsidR="00282C09" w:rsidRDefault="00282C09" w:rsidP="00581B4B">
      <w:pPr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4"/>
        <w:gridCol w:w="4295"/>
      </w:tblGrid>
      <w:tr w:rsidR="00282C09" w:rsidRPr="00282C09" w14:paraId="05F8EB75" w14:textId="77777777" w:rsidTr="00350508">
        <w:trPr>
          <w:trHeight w:val="484"/>
          <w:jc w:val="center"/>
        </w:trPr>
        <w:tc>
          <w:tcPr>
            <w:tcW w:w="8589" w:type="dxa"/>
            <w:gridSpan w:val="2"/>
            <w:shd w:val="clear" w:color="auto" w:fill="0099CC"/>
          </w:tcPr>
          <w:p w14:paraId="214C44D2" w14:textId="6ACC917D" w:rsidR="00282C09" w:rsidRPr="00282C09" w:rsidRDefault="00282C09" w:rsidP="00282C0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82C0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Muss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282C0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er Pflegekunde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282C0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 Ende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z</w:t>
            </w:r>
            <w:r w:rsidRPr="00282C09">
              <w:rPr>
                <w:rFonts w:ascii="Arial" w:hAnsi="Arial" w:cs="Arial"/>
                <w:b/>
                <w:color w:val="FFFFFF"/>
                <w:sz w:val="28"/>
                <w:szCs w:val="28"/>
              </w:rPr>
              <w:t>ahlen?</w:t>
            </w:r>
          </w:p>
        </w:tc>
      </w:tr>
      <w:tr w:rsidR="00282C09" w:rsidRPr="00282C09" w14:paraId="1C03E69D" w14:textId="77777777" w:rsidTr="00350508">
        <w:trPr>
          <w:trHeight w:val="484"/>
          <w:jc w:val="center"/>
        </w:trPr>
        <w:tc>
          <w:tcPr>
            <w:tcW w:w="4294" w:type="dxa"/>
            <w:shd w:val="clear" w:color="auto" w:fill="DAEEF3"/>
          </w:tcPr>
          <w:p w14:paraId="347929B4" w14:textId="7963AF9D" w:rsidR="00282C09" w:rsidRPr="00282C09" w:rsidRDefault="00282C09" w:rsidP="00282C0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82C0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Hat der Widerspruch Erfolg: </w:t>
            </w:r>
          </w:p>
        </w:tc>
        <w:tc>
          <w:tcPr>
            <w:tcW w:w="4294" w:type="dxa"/>
            <w:shd w:val="clear" w:color="auto" w:fill="DAEEF3"/>
          </w:tcPr>
          <w:p w14:paraId="2741A281" w14:textId="75536CF8" w:rsidR="00282C09" w:rsidRPr="00282C09" w:rsidRDefault="00282C09" w:rsidP="00282C0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82C0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Wird der Widerspruch abgelehnt: </w:t>
            </w:r>
          </w:p>
        </w:tc>
      </w:tr>
      <w:tr w:rsidR="00282C09" w:rsidRPr="00282C09" w14:paraId="5FDB8B2C" w14:textId="77777777" w:rsidTr="00350508">
        <w:trPr>
          <w:trHeight w:val="484"/>
          <w:jc w:val="center"/>
        </w:trPr>
        <w:tc>
          <w:tcPr>
            <w:tcW w:w="4294" w:type="dxa"/>
          </w:tcPr>
          <w:p w14:paraId="6180C504" w14:textId="77777777" w:rsidR="00282C09" w:rsidRPr="00282C09" w:rsidRDefault="00282C09" w:rsidP="00282C0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282C09">
              <w:rPr>
                <w:rFonts w:ascii="Arial" w:hAnsi="Arial" w:cs="Arial"/>
                <w:color w:val="000000" w:themeColor="text1"/>
                <w:sz w:val="24"/>
              </w:rPr>
              <w:t xml:space="preserve">Die Kasse übernimmt die Kosten endgültig. </w:t>
            </w:r>
          </w:p>
          <w:p w14:paraId="241302CC" w14:textId="77777777" w:rsidR="00282C09" w:rsidRPr="00282C09" w:rsidRDefault="00282C09" w:rsidP="00282C0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282C09">
              <w:rPr>
                <w:rFonts w:ascii="Arial" w:hAnsi="Arial" w:cs="Arial"/>
                <w:color w:val="000000" w:themeColor="text1"/>
                <w:sz w:val="24"/>
              </w:rPr>
              <w:t xml:space="preserve">Der Pflegekunde muss nichts privat zahlen. </w:t>
            </w:r>
          </w:p>
          <w:p w14:paraId="43D57D3F" w14:textId="331134A4" w:rsidR="00282C09" w:rsidRPr="00282C09" w:rsidRDefault="00282C09" w:rsidP="00282C0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282C09">
              <w:rPr>
                <w:rFonts w:ascii="Arial" w:hAnsi="Arial" w:cs="Arial"/>
                <w:color w:val="000000" w:themeColor="text1"/>
                <w:sz w:val="24"/>
              </w:rPr>
              <w:t xml:space="preserve">Die Stundung erledigt sich von selbst. </w:t>
            </w:r>
          </w:p>
        </w:tc>
        <w:tc>
          <w:tcPr>
            <w:tcW w:w="4294" w:type="dxa"/>
          </w:tcPr>
          <w:p w14:paraId="616857CC" w14:textId="77777777" w:rsidR="00282C09" w:rsidRPr="00282C09" w:rsidRDefault="00282C09" w:rsidP="00282C0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282C09">
              <w:rPr>
                <w:rFonts w:ascii="Arial" w:hAnsi="Arial" w:cs="Arial"/>
                <w:color w:val="000000" w:themeColor="text1"/>
                <w:sz w:val="24"/>
              </w:rPr>
              <w:t xml:space="preserve">Die Kasse zahlt nicht. </w:t>
            </w:r>
          </w:p>
          <w:p w14:paraId="7AFD0EBD" w14:textId="0552EE0A" w:rsidR="00282C09" w:rsidRPr="00282C09" w:rsidRDefault="00282C09" w:rsidP="00282C0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282C09">
              <w:rPr>
                <w:rFonts w:ascii="Arial" w:hAnsi="Arial" w:cs="Arial"/>
                <w:color w:val="000000" w:themeColor="text1"/>
                <w:sz w:val="24"/>
              </w:rPr>
              <w:t>Der Pflegekunde ist Kosten</w:t>
            </w:r>
            <w:r w:rsidR="00336BBC"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="00336BBC">
              <w:rPr>
                <w:rFonts w:ascii="Arial" w:hAnsi="Arial" w:cs="Arial"/>
                <w:color w:val="000000" w:themeColor="text1"/>
                <w:sz w:val="24"/>
              </w:rPr>
              <w:br/>
            </w:r>
            <w:proofErr w:type="spellStart"/>
            <w:r w:rsidRPr="00282C09">
              <w:rPr>
                <w:rFonts w:ascii="Arial" w:hAnsi="Arial" w:cs="Arial"/>
                <w:color w:val="000000" w:themeColor="text1"/>
                <w:sz w:val="24"/>
              </w:rPr>
              <w:t>schuldner</w:t>
            </w:r>
            <w:proofErr w:type="spellEnd"/>
            <w:r w:rsidRPr="00282C09">
              <w:rPr>
                <w:rFonts w:ascii="Arial" w:hAnsi="Arial" w:cs="Arial"/>
                <w:color w:val="000000" w:themeColor="text1"/>
                <w:sz w:val="24"/>
              </w:rPr>
              <w:t xml:space="preserve">. </w:t>
            </w:r>
          </w:p>
          <w:p w14:paraId="6F886D71" w14:textId="4274A89F" w:rsidR="00282C09" w:rsidRPr="00282C09" w:rsidRDefault="00282C09" w:rsidP="00282C09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29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282C09">
              <w:rPr>
                <w:rFonts w:ascii="Arial" w:hAnsi="Arial" w:cs="Arial"/>
                <w:color w:val="000000" w:themeColor="text1"/>
                <w:sz w:val="24"/>
              </w:rPr>
              <w:t xml:space="preserve">Die gestundeten Beträge werden dann fällig. </w:t>
            </w:r>
          </w:p>
        </w:tc>
      </w:tr>
    </w:tbl>
    <w:p w14:paraId="6475CA0A" w14:textId="77777777" w:rsidR="00282C09" w:rsidRPr="00F66C11" w:rsidRDefault="00282C09" w:rsidP="00581B4B">
      <w:pPr>
        <w:rPr>
          <w:bCs/>
        </w:rPr>
      </w:pPr>
    </w:p>
    <w:sectPr w:rsidR="00282C09" w:rsidRPr="00F66C11" w:rsidSect="00762E1E">
      <w:headerReference w:type="default" r:id="rId7"/>
      <w:pgSz w:w="11906" w:h="16838" w:code="9"/>
      <w:pgMar w:top="-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766F" w14:textId="77777777" w:rsidR="00E55D4F" w:rsidRDefault="00E55D4F" w:rsidP="002A5D13">
      <w:pPr>
        <w:spacing w:after="0" w:line="240" w:lineRule="auto"/>
      </w:pPr>
      <w:r>
        <w:separator/>
      </w:r>
    </w:p>
  </w:endnote>
  <w:endnote w:type="continuationSeparator" w:id="0">
    <w:p w14:paraId="6930F764" w14:textId="77777777" w:rsidR="00E55D4F" w:rsidRDefault="00E55D4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6A38" w14:textId="77777777" w:rsidR="00E55D4F" w:rsidRDefault="00E55D4F" w:rsidP="002A5D13">
      <w:pPr>
        <w:spacing w:after="0" w:line="240" w:lineRule="auto"/>
      </w:pPr>
      <w:r>
        <w:separator/>
      </w:r>
    </w:p>
  </w:footnote>
  <w:footnote w:type="continuationSeparator" w:id="0">
    <w:p w14:paraId="47FE713C" w14:textId="77777777" w:rsidR="00E55D4F" w:rsidRDefault="00E55D4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2A45D1D8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6D7D12">
            <w:rPr>
              <w:b/>
              <w:color w:val="DAEEF3"/>
              <w:sz w:val="24"/>
            </w:rPr>
            <w:t>5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FF4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69C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F20A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16DA"/>
    <w:multiLevelType w:val="hybridMultilevel"/>
    <w:tmpl w:val="A822CFA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0F20"/>
    <w:multiLevelType w:val="hybridMultilevel"/>
    <w:tmpl w:val="C4D00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8"/>
  </w:num>
  <w:num w:numId="2" w16cid:durableId="1523666159">
    <w:abstractNumId w:val="29"/>
  </w:num>
  <w:num w:numId="3" w16cid:durableId="1865754299">
    <w:abstractNumId w:val="34"/>
  </w:num>
  <w:num w:numId="4" w16cid:durableId="818304963">
    <w:abstractNumId w:val="19"/>
  </w:num>
  <w:num w:numId="5" w16cid:durableId="909541012">
    <w:abstractNumId w:val="10"/>
  </w:num>
  <w:num w:numId="6" w16cid:durableId="1327440480">
    <w:abstractNumId w:val="15"/>
  </w:num>
  <w:num w:numId="7" w16cid:durableId="1965695332">
    <w:abstractNumId w:val="22"/>
  </w:num>
  <w:num w:numId="8" w16cid:durableId="1631742190">
    <w:abstractNumId w:val="21"/>
  </w:num>
  <w:num w:numId="9" w16cid:durableId="507452013">
    <w:abstractNumId w:val="16"/>
  </w:num>
  <w:num w:numId="10" w16cid:durableId="1380588834">
    <w:abstractNumId w:val="6"/>
  </w:num>
  <w:num w:numId="11" w16cid:durableId="905796348">
    <w:abstractNumId w:val="30"/>
  </w:num>
  <w:num w:numId="12" w16cid:durableId="561402115">
    <w:abstractNumId w:val="24"/>
  </w:num>
  <w:num w:numId="13" w16cid:durableId="2137408609">
    <w:abstractNumId w:val="25"/>
  </w:num>
  <w:num w:numId="14" w16cid:durableId="1825924056">
    <w:abstractNumId w:val="23"/>
  </w:num>
  <w:num w:numId="15" w16cid:durableId="1575043430">
    <w:abstractNumId w:val="26"/>
  </w:num>
  <w:num w:numId="16" w16cid:durableId="260797494">
    <w:abstractNumId w:val="27"/>
  </w:num>
  <w:num w:numId="17" w16cid:durableId="1416823773">
    <w:abstractNumId w:val="28"/>
  </w:num>
  <w:num w:numId="18" w16cid:durableId="870455365">
    <w:abstractNumId w:val="5"/>
  </w:num>
  <w:num w:numId="19" w16cid:durableId="352223203">
    <w:abstractNumId w:val="4"/>
  </w:num>
  <w:num w:numId="20" w16cid:durableId="859202725">
    <w:abstractNumId w:val="3"/>
  </w:num>
  <w:num w:numId="21" w16cid:durableId="767504800">
    <w:abstractNumId w:val="2"/>
  </w:num>
  <w:num w:numId="22" w16cid:durableId="1270619908">
    <w:abstractNumId w:val="1"/>
  </w:num>
  <w:num w:numId="23" w16cid:durableId="1497067334">
    <w:abstractNumId w:val="12"/>
  </w:num>
  <w:num w:numId="24" w16cid:durableId="756941337">
    <w:abstractNumId w:val="8"/>
  </w:num>
  <w:num w:numId="25" w16cid:durableId="1145244037">
    <w:abstractNumId w:val="9"/>
  </w:num>
  <w:num w:numId="26" w16cid:durableId="1266232381">
    <w:abstractNumId w:val="31"/>
  </w:num>
  <w:num w:numId="27" w16cid:durableId="379787300">
    <w:abstractNumId w:val="33"/>
  </w:num>
  <w:num w:numId="28" w16cid:durableId="424151893">
    <w:abstractNumId w:val="35"/>
  </w:num>
  <w:num w:numId="29" w16cid:durableId="107509980">
    <w:abstractNumId w:val="32"/>
  </w:num>
  <w:num w:numId="30" w16cid:durableId="223221979">
    <w:abstractNumId w:val="13"/>
  </w:num>
  <w:num w:numId="31" w16cid:durableId="817040694">
    <w:abstractNumId w:val="14"/>
  </w:num>
  <w:num w:numId="32" w16cid:durableId="1485049857">
    <w:abstractNumId w:val="0"/>
  </w:num>
  <w:num w:numId="33" w16cid:durableId="1686176249">
    <w:abstractNumId w:val="17"/>
  </w:num>
  <w:num w:numId="34" w16cid:durableId="417796684">
    <w:abstractNumId w:val="7"/>
  </w:num>
  <w:num w:numId="35" w16cid:durableId="795609709">
    <w:abstractNumId w:val="11"/>
  </w:num>
  <w:num w:numId="36" w16cid:durableId="9135168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2C09"/>
    <w:rsid w:val="0028515F"/>
    <w:rsid w:val="002A5D13"/>
    <w:rsid w:val="002B029B"/>
    <w:rsid w:val="002B4419"/>
    <w:rsid w:val="002D45E4"/>
    <w:rsid w:val="002E1753"/>
    <w:rsid w:val="002E4378"/>
    <w:rsid w:val="002F41D3"/>
    <w:rsid w:val="00336BBC"/>
    <w:rsid w:val="00350508"/>
    <w:rsid w:val="003676E3"/>
    <w:rsid w:val="00371FF8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72352"/>
    <w:rsid w:val="006910F2"/>
    <w:rsid w:val="006A5CFE"/>
    <w:rsid w:val="006D7D12"/>
    <w:rsid w:val="006E18EF"/>
    <w:rsid w:val="00762E1E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A7557"/>
    <w:rsid w:val="008B1F83"/>
    <w:rsid w:val="008C0D29"/>
    <w:rsid w:val="008D4072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D5172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55D4F"/>
    <w:rsid w:val="00E74AD6"/>
    <w:rsid w:val="00ED7053"/>
    <w:rsid w:val="00F20663"/>
    <w:rsid w:val="00F57C10"/>
    <w:rsid w:val="00F66C11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2026-02-09T15:18:00Z</dcterms:created>
  <dcterms:modified xsi:type="dcterms:W3CDTF">2026-02-09T15:18:00Z</dcterms:modified>
</cp:coreProperties>
</file>