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07514AF3" w14:textId="77777777" w:rsidR="009503FB" w:rsidRDefault="009503FB" w:rsidP="00581B4B"/>
    <w:p w14:paraId="1F510E3B" w14:textId="77777777" w:rsidR="001812FD" w:rsidRDefault="001812FD" w:rsidP="00581B4B"/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1920"/>
        <w:gridCol w:w="901"/>
        <w:gridCol w:w="1019"/>
        <w:gridCol w:w="1920"/>
        <w:gridCol w:w="1920"/>
      </w:tblGrid>
      <w:tr w:rsidR="001C43FF" w:rsidRPr="00016794" w14:paraId="6712BC93" w14:textId="77777777" w:rsidTr="001812FD">
        <w:trPr>
          <w:trHeight w:val="587"/>
          <w:jc w:val="center"/>
        </w:trPr>
        <w:tc>
          <w:tcPr>
            <w:tcW w:w="9600" w:type="dxa"/>
            <w:gridSpan w:val="6"/>
            <w:shd w:val="clear" w:color="auto" w:fill="0098BB"/>
          </w:tcPr>
          <w:p w14:paraId="264CB043" w14:textId="09BCE04E" w:rsidR="001C43FF" w:rsidRPr="00532256" w:rsidRDefault="003844A3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Muster: </w:t>
            </w:r>
            <w:r w:rsidR="001812FD" w:rsidRPr="001812FD">
              <w:rPr>
                <w:rFonts w:ascii="Arial" w:hAnsi="Arial" w:cs="Arial"/>
                <w:b/>
                <w:color w:val="FFFFFF"/>
                <w:sz w:val="28"/>
                <w:szCs w:val="28"/>
              </w:rPr>
              <w:t>Auditbericht</w:t>
            </w:r>
          </w:p>
        </w:tc>
      </w:tr>
      <w:tr w:rsidR="001812FD" w:rsidRPr="00532256" w14:paraId="1F58BAEF" w14:textId="77777777" w:rsidTr="001812FD">
        <w:trPr>
          <w:trHeight w:val="68"/>
          <w:jc w:val="center"/>
        </w:trPr>
        <w:tc>
          <w:tcPr>
            <w:tcW w:w="9600" w:type="dxa"/>
            <w:gridSpan w:val="6"/>
            <w:shd w:val="clear" w:color="auto" w:fill="C9C3A3"/>
          </w:tcPr>
          <w:p w14:paraId="666DDA33" w14:textId="360AD87E" w:rsidR="001812FD" w:rsidRPr="001812FD" w:rsidRDefault="001812FD" w:rsidP="001812F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812FD">
              <w:rPr>
                <w:rFonts w:ascii="Arial" w:hAnsi="Arial" w:cs="Arial"/>
                <w:b/>
                <w:sz w:val="24"/>
                <w:szCs w:val="24"/>
              </w:rPr>
              <w:t>Allgemeine Angaben</w:t>
            </w:r>
          </w:p>
        </w:tc>
      </w:tr>
      <w:tr w:rsidR="001812FD" w:rsidRPr="003844A3" w14:paraId="39DB1F7F" w14:textId="77777777" w:rsidTr="001812FD">
        <w:trPr>
          <w:trHeight w:val="68"/>
          <w:jc w:val="center"/>
        </w:trPr>
        <w:tc>
          <w:tcPr>
            <w:tcW w:w="4741" w:type="dxa"/>
            <w:gridSpan w:val="3"/>
          </w:tcPr>
          <w:p w14:paraId="1D61953E" w14:textId="50DAD56A" w:rsidR="001812FD" w:rsidRPr="003844A3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812FD">
              <w:rPr>
                <w:rFonts w:ascii="Arial" w:hAnsi="Arial" w:cs="Arial"/>
                <w:bCs/>
                <w:sz w:val="24"/>
                <w:szCs w:val="24"/>
              </w:rPr>
              <w:t>Auditart</w:t>
            </w:r>
            <w:proofErr w:type="spellEnd"/>
            <w:r w:rsidRPr="001812FD">
              <w:rPr>
                <w:rFonts w:ascii="Arial" w:hAnsi="Arial" w:cs="Arial"/>
                <w:bCs/>
                <w:sz w:val="24"/>
                <w:szCs w:val="24"/>
              </w:rPr>
              <w:t xml:space="preserve">: internes Audit </w:t>
            </w:r>
          </w:p>
        </w:tc>
        <w:tc>
          <w:tcPr>
            <w:tcW w:w="4858" w:type="dxa"/>
            <w:gridSpan w:val="3"/>
          </w:tcPr>
          <w:p w14:paraId="53889579" w14:textId="763A1FF7" w:rsidR="001812FD" w:rsidRPr="003844A3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Auditnummer:     01/26</w:t>
            </w:r>
          </w:p>
        </w:tc>
      </w:tr>
      <w:tr w:rsidR="001812FD" w:rsidRPr="003844A3" w14:paraId="737BF253" w14:textId="77777777" w:rsidTr="001812FD">
        <w:trPr>
          <w:trHeight w:val="68"/>
          <w:jc w:val="center"/>
        </w:trPr>
        <w:tc>
          <w:tcPr>
            <w:tcW w:w="4741" w:type="dxa"/>
            <w:gridSpan w:val="3"/>
          </w:tcPr>
          <w:p w14:paraId="5C0A2D4E" w14:textId="750C52B6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Tag der Auditdurchführung:    13.03.2026</w:t>
            </w:r>
          </w:p>
        </w:tc>
        <w:tc>
          <w:tcPr>
            <w:tcW w:w="4858" w:type="dxa"/>
            <w:gridSpan w:val="3"/>
          </w:tcPr>
          <w:p w14:paraId="0D78EF2B" w14:textId="74CDF3FE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 xml:space="preserve">Auditor:               Karin Muster                    </w:t>
            </w:r>
          </w:p>
        </w:tc>
      </w:tr>
      <w:tr w:rsidR="001812FD" w:rsidRPr="003844A3" w14:paraId="60C7A5EE" w14:textId="77777777" w:rsidTr="001812FD">
        <w:trPr>
          <w:trHeight w:val="68"/>
          <w:jc w:val="center"/>
        </w:trPr>
        <w:tc>
          <w:tcPr>
            <w:tcW w:w="4741" w:type="dxa"/>
            <w:gridSpan w:val="3"/>
          </w:tcPr>
          <w:p w14:paraId="66358016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Auditiere Instanz (Name der Praxis, bei Teilaudit zu auditierenden Bereich angeben):</w:t>
            </w:r>
          </w:p>
          <w:p w14:paraId="2D7FCA06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  <w:lang w:val="en-GB"/>
              </w:rPr>
              <w:t>Praxis Drs. med. Max und Maria Mustermann</w:t>
            </w:r>
          </w:p>
          <w:p w14:paraId="1A760F97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OP-Bereich</w:t>
            </w:r>
          </w:p>
          <w:p w14:paraId="76247A50" w14:textId="3E40CB4E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Aufbereitung</w:t>
            </w:r>
          </w:p>
        </w:tc>
        <w:tc>
          <w:tcPr>
            <w:tcW w:w="4858" w:type="dxa"/>
            <w:gridSpan w:val="3"/>
          </w:tcPr>
          <w:p w14:paraId="56C432B2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Auditteilnehmer:</w:t>
            </w:r>
          </w:p>
          <w:p w14:paraId="3FD9BBD1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- Dr. med. Max Mustermann</w:t>
            </w:r>
          </w:p>
          <w:p w14:paraId="1F072302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- Brigitte Meier</w:t>
            </w:r>
          </w:p>
          <w:p w14:paraId="6FD6D4A6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- Marita Sauber</w:t>
            </w:r>
          </w:p>
          <w:p w14:paraId="1FA8C4BD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- Gisela Rein</w:t>
            </w:r>
          </w:p>
          <w:p w14:paraId="70755841" w14:textId="289057CF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- etc.</w:t>
            </w:r>
          </w:p>
        </w:tc>
      </w:tr>
      <w:tr w:rsidR="001812FD" w:rsidRPr="003844A3" w14:paraId="3A8CFA6F" w14:textId="77777777" w:rsidTr="001812FD">
        <w:trPr>
          <w:trHeight w:val="68"/>
          <w:jc w:val="center"/>
        </w:trPr>
        <w:tc>
          <w:tcPr>
            <w:tcW w:w="4741" w:type="dxa"/>
            <w:gridSpan w:val="3"/>
          </w:tcPr>
          <w:p w14:paraId="774EC694" w14:textId="4D7042B3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Revisionsnummer des QMH: 04</w:t>
            </w:r>
          </w:p>
        </w:tc>
        <w:tc>
          <w:tcPr>
            <w:tcW w:w="4858" w:type="dxa"/>
            <w:gridSpan w:val="3"/>
          </w:tcPr>
          <w:p w14:paraId="66BBA6B7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Mitgeltende Unterlagen:</w:t>
            </w:r>
          </w:p>
          <w:p w14:paraId="47F7A494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Prozessbeschreibung „Interne Audits“</w:t>
            </w:r>
          </w:p>
          <w:p w14:paraId="0271A367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Auditabweichungsbericht</w:t>
            </w:r>
          </w:p>
          <w:p w14:paraId="5C964D87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Auditprogramm</w:t>
            </w:r>
          </w:p>
          <w:p w14:paraId="24250065" w14:textId="0D292D35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Auditplan</w:t>
            </w:r>
          </w:p>
        </w:tc>
      </w:tr>
      <w:tr w:rsidR="001812FD" w:rsidRPr="003844A3" w14:paraId="5B5F0435" w14:textId="77777777" w:rsidTr="001812FD">
        <w:trPr>
          <w:trHeight w:val="68"/>
          <w:jc w:val="center"/>
        </w:trPr>
        <w:tc>
          <w:tcPr>
            <w:tcW w:w="9600" w:type="dxa"/>
            <w:gridSpan w:val="6"/>
          </w:tcPr>
          <w:p w14:paraId="0DADB0A9" w14:textId="07A76F70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Normpunkte (falls nur Teil aus den Normforderungen der ISO überprüft werden, bitte einzelne Kapitel der Forderungsnorm angeben):</w:t>
            </w:r>
          </w:p>
        </w:tc>
      </w:tr>
      <w:tr w:rsidR="001812FD" w:rsidRPr="001812FD" w14:paraId="2DC96AC8" w14:textId="77777777" w:rsidTr="001812FD">
        <w:trPr>
          <w:trHeight w:val="68"/>
          <w:jc w:val="center"/>
        </w:trPr>
        <w:tc>
          <w:tcPr>
            <w:tcW w:w="9600" w:type="dxa"/>
            <w:gridSpan w:val="6"/>
            <w:shd w:val="clear" w:color="auto" w:fill="C9C3A3"/>
          </w:tcPr>
          <w:p w14:paraId="59124AB8" w14:textId="75632236" w:rsidR="001812FD" w:rsidRPr="001812FD" w:rsidRDefault="001812FD" w:rsidP="001812F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812FD">
              <w:rPr>
                <w:rFonts w:ascii="Arial" w:hAnsi="Arial" w:cs="Arial"/>
                <w:b/>
                <w:sz w:val="24"/>
                <w:szCs w:val="24"/>
              </w:rPr>
              <w:t>Auditergebnis</w:t>
            </w:r>
          </w:p>
        </w:tc>
      </w:tr>
      <w:tr w:rsidR="001812FD" w:rsidRPr="001812FD" w14:paraId="6436BA57" w14:textId="77777777" w:rsidTr="001812FD">
        <w:trPr>
          <w:trHeight w:val="68"/>
          <w:jc w:val="center"/>
        </w:trPr>
        <w:tc>
          <w:tcPr>
            <w:tcW w:w="1920" w:type="dxa"/>
            <w:shd w:val="clear" w:color="auto" w:fill="C9C3A3"/>
          </w:tcPr>
          <w:p w14:paraId="46257601" w14:textId="2A2072B1" w:rsidR="001812FD" w:rsidRPr="001812FD" w:rsidRDefault="001812FD" w:rsidP="001812F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812FD">
              <w:rPr>
                <w:rFonts w:ascii="Arial" w:hAnsi="Arial" w:cs="Arial"/>
                <w:b/>
                <w:sz w:val="24"/>
                <w:szCs w:val="24"/>
              </w:rPr>
              <w:t>Geprüfte Bereiche/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812FD">
              <w:rPr>
                <w:rFonts w:ascii="Arial" w:hAnsi="Arial" w:cs="Arial"/>
                <w:b/>
                <w:sz w:val="24"/>
                <w:szCs w:val="24"/>
              </w:rPr>
              <w:t xml:space="preserve">Prozesse </w:t>
            </w:r>
          </w:p>
        </w:tc>
        <w:tc>
          <w:tcPr>
            <w:tcW w:w="1920" w:type="dxa"/>
            <w:shd w:val="clear" w:color="auto" w:fill="C9C3A3"/>
          </w:tcPr>
          <w:p w14:paraId="262CEDF0" w14:textId="1F507400" w:rsidR="001812FD" w:rsidRPr="001812FD" w:rsidRDefault="001812FD" w:rsidP="001812F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812FD">
              <w:rPr>
                <w:rFonts w:ascii="Arial" w:hAnsi="Arial" w:cs="Arial"/>
                <w:b/>
                <w:sz w:val="24"/>
                <w:szCs w:val="24"/>
              </w:rPr>
              <w:t>Erfüllt</w:t>
            </w:r>
          </w:p>
        </w:tc>
        <w:tc>
          <w:tcPr>
            <w:tcW w:w="1920" w:type="dxa"/>
            <w:gridSpan w:val="2"/>
            <w:shd w:val="clear" w:color="auto" w:fill="C9C3A3"/>
          </w:tcPr>
          <w:p w14:paraId="24B0E768" w14:textId="6C7EEDBA" w:rsidR="001812FD" w:rsidRPr="001812FD" w:rsidRDefault="001812FD" w:rsidP="001812F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812FD">
              <w:rPr>
                <w:rFonts w:ascii="Arial" w:hAnsi="Arial" w:cs="Arial"/>
                <w:b/>
                <w:sz w:val="24"/>
                <w:szCs w:val="24"/>
              </w:rPr>
              <w:t>Teilweise erfüllt</w:t>
            </w:r>
          </w:p>
        </w:tc>
        <w:tc>
          <w:tcPr>
            <w:tcW w:w="1920" w:type="dxa"/>
            <w:shd w:val="clear" w:color="auto" w:fill="C9C3A3"/>
          </w:tcPr>
          <w:p w14:paraId="31AA44BE" w14:textId="5C72EE95" w:rsidR="001812FD" w:rsidRPr="001812FD" w:rsidRDefault="001812FD" w:rsidP="001812F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812FD">
              <w:rPr>
                <w:rFonts w:ascii="Arial" w:hAnsi="Arial" w:cs="Arial"/>
                <w:b/>
                <w:sz w:val="24"/>
                <w:szCs w:val="24"/>
              </w:rPr>
              <w:t>Nicht erfüllt</w:t>
            </w:r>
          </w:p>
        </w:tc>
        <w:tc>
          <w:tcPr>
            <w:tcW w:w="1920" w:type="dxa"/>
            <w:shd w:val="clear" w:color="auto" w:fill="C9C3A3"/>
          </w:tcPr>
          <w:p w14:paraId="24E0EED2" w14:textId="4037A744" w:rsidR="001812FD" w:rsidRPr="001812FD" w:rsidRDefault="001812FD" w:rsidP="001812F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812FD">
              <w:rPr>
                <w:rFonts w:ascii="Arial" w:hAnsi="Arial" w:cs="Arial"/>
                <w:b/>
                <w:sz w:val="24"/>
                <w:szCs w:val="24"/>
              </w:rPr>
              <w:t>Anmerkung</w:t>
            </w:r>
          </w:p>
        </w:tc>
      </w:tr>
      <w:tr w:rsidR="001812FD" w:rsidRPr="003844A3" w14:paraId="36FC27F9" w14:textId="77777777" w:rsidTr="001812FD">
        <w:trPr>
          <w:trHeight w:val="68"/>
          <w:jc w:val="center"/>
        </w:trPr>
        <w:tc>
          <w:tcPr>
            <w:tcW w:w="1920" w:type="dxa"/>
          </w:tcPr>
          <w:p w14:paraId="1DE49243" w14:textId="0296403F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OP-Bereich</w:t>
            </w:r>
          </w:p>
        </w:tc>
        <w:tc>
          <w:tcPr>
            <w:tcW w:w="1920" w:type="dxa"/>
          </w:tcPr>
          <w:p w14:paraId="64CBE15D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  <w:gridSpan w:val="2"/>
          </w:tcPr>
          <w:p w14:paraId="7C91A27E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7A13C9AF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642D3FF9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812FD" w:rsidRPr="003844A3" w14:paraId="175F76F7" w14:textId="77777777" w:rsidTr="001812FD">
        <w:trPr>
          <w:trHeight w:val="68"/>
          <w:jc w:val="center"/>
        </w:trPr>
        <w:tc>
          <w:tcPr>
            <w:tcW w:w="1920" w:type="dxa"/>
          </w:tcPr>
          <w:p w14:paraId="2995334C" w14:textId="4463A218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…</w:t>
            </w:r>
          </w:p>
        </w:tc>
        <w:tc>
          <w:tcPr>
            <w:tcW w:w="1920" w:type="dxa"/>
          </w:tcPr>
          <w:p w14:paraId="5BDDB7EF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  <w:gridSpan w:val="2"/>
          </w:tcPr>
          <w:p w14:paraId="63E6370B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11DA9E6E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0AFC97FD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812FD" w:rsidRPr="003844A3" w14:paraId="4F1741B1" w14:textId="77777777" w:rsidTr="001812FD">
        <w:trPr>
          <w:trHeight w:val="68"/>
          <w:jc w:val="center"/>
        </w:trPr>
        <w:tc>
          <w:tcPr>
            <w:tcW w:w="1920" w:type="dxa"/>
          </w:tcPr>
          <w:p w14:paraId="374CED74" w14:textId="4A4004C8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…</w:t>
            </w:r>
          </w:p>
        </w:tc>
        <w:tc>
          <w:tcPr>
            <w:tcW w:w="1920" w:type="dxa"/>
          </w:tcPr>
          <w:p w14:paraId="1D3E3CA1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  <w:gridSpan w:val="2"/>
          </w:tcPr>
          <w:p w14:paraId="77A8BCE2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1F63267C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39C82A9B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812FD" w:rsidRPr="003844A3" w14:paraId="51167C12" w14:textId="77777777" w:rsidTr="001812FD">
        <w:trPr>
          <w:trHeight w:val="68"/>
          <w:jc w:val="center"/>
        </w:trPr>
        <w:tc>
          <w:tcPr>
            <w:tcW w:w="1920" w:type="dxa"/>
          </w:tcPr>
          <w:p w14:paraId="27BB7063" w14:textId="66A291C8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lastRenderedPageBreak/>
              <w:t>Aufbereitung</w:t>
            </w:r>
          </w:p>
        </w:tc>
        <w:tc>
          <w:tcPr>
            <w:tcW w:w="1920" w:type="dxa"/>
          </w:tcPr>
          <w:p w14:paraId="5CD35D68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  <w:gridSpan w:val="2"/>
          </w:tcPr>
          <w:p w14:paraId="33B337A6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7D6A9F1D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7E670422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812FD" w:rsidRPr="003844A3" w14:paraId="6A0C0886" w14:textId="77777777" w:rsidTr="001812FD">
        <w:trPr>
          <w:trHeight w:val="68"/>
          <w:jc w:val="center"/>
        </w:trPr>
        <w:tc>
          <w:tcPr>
            <w:tcW w:w="1920" w:type="dxa"/>
          </w:tcPr>
          <w:p w14:paraId="74C5AC20" w14:textId="6AAFEAF9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…</w:t>
            </w:r>
          </w:p>
        </w:tc>
        <w:tc>
          <w:tcPr>
            <w:tcW w:w="1920" w:type="dxa"/>
          </w:tcPr>
          <w:p w14:paraId="5E692B21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  <w:gridSpan w:val="2"/>
          </w:tcPr>
          <w:p w14:paraId="03A87339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70590A33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22E94515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812FD" w:rsidRPr="003844A3" w14:paraId="59E426C8" w14:textId="77777777" w:rsidTr="001812FD">
        <w:trPr>
          <w:trHeight w:val="68"/>
          <w:jc w:val="center"/>
        </w:trPr>
        <w:tc>
          <w:tcPr>
            <w:tcW w:w="1920" w:type="dxa"/>
          </w:tcPr>
          <w:p w14:paraId="2C1D95CF" w14:textId="20B0B434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…</w:t>
            </w:r>
          </w:p>
        </w:tc>
        <w:tc>
          <w:tcPr>
            <w:tcW w:w="1920" w:type="dxa"/>
          </w:tcPr>
          <w:p w14:paraId="0608E811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  <w:gridSpan w:val="2"/>
          </w:tcPr>
          <w:p w14:paraId="1EBB7AB1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195E99B7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5D3BCAE9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812FD" w:rsidRPr="003844A3" w14:paraId="2FE17A12" w14:textId="77777777" w:rsidTr="001812FD">
        <w:trPr>
          <w:trHeight w:val="68"/>
          <w:jc w:val="center"/>
        </w:trPr>
        <w:tc>
          <w:tcPr>
            <w:tcW w:w="1920" w:type="dxa"/>
          </w:tcPr>
          <w:p w14:paraId="560CB729" w14:textId="7814E378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…</w:t>
            </w:r>
          </w:p>
        </w:tc>
        <w:tc>
          <w:tcPr>
            <w:tcW w:w="1920" w:type="dxa"/>
          </w:tcPr>
          <w:p w14:paraId="40DB7FCE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  <w:gridSpan w:val="2"/>
          </w:tcPr>
          <w:p w14:paraId="3FC2C87E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2E926EA1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20" w:type="dxa"/>
          </w:tcPr>
          <w:p w14:paraId="42AADCB2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812FD" w:rsidRPr="001812FD" w14:paraId="43D7F273" w14:textId="77777777" w:rsidTr="001812FD">
        <w:trPr>
          <w:trHeight w:val="68"/>
          <w:jc w:val="center"/>
        </w:trPr>
        <w:tc>
          <w:tcPr>
            <w:tcW w:w="9600" w:type="dxa"/>
            <w:gridSpan w:val="6"/>
            <w:shd w:val="clear" w:color="auto" w:fill="C9C3A3"/>
          </w:tcPr>
          <w:p w14:paraId="7A810CE0" w14:textId="5D705570" w:rsidR="001812FD" w:rsidRPr="001812FD" w:rsidRDefault="001812FD" w:rsidP="001812F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1812FD">
              <w:rPr>
                <w:rFonts w:ascii="Arial" w:hAnsi="Arial" w:cs="Arial"/>
                <w:b/>
                <w:sz w:val="24"/>
                <w:szCs w:val="24"/>
              </w:rPr>
              <w:t>Zusammenfassung</w:t>
            </w:r>
          </w:p>
        </w:tc>
      </w:tr>
      <w:tr w:rsidR="001812FD" w:rsidRPr="003844A3" w14:paraId="4A56EDBB" w14:textId="77777777" w:rsidTr="001812FD">
        <w:trPr>
          <w:trHeight w:val="68"/>
          <w:jc w:val="center"/>
        </w:trPr>
        <w:tc>
          <w:tcPr>
            <w:tcW w:w="9600" w:type="dxa"/>
            <w:gridSpan w:val="6"/>
          </w:tcPr>
          <w:p w14:paraId="2FDDB646" w14:textId="77777777" w:rsid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 xml:space="preserve">Verteiler: </w:t>
            </w:r>
            <w:r w:rsidRPr="001812F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  <w:p w14:paraId="3DB30371" w14:textId="77777777" w:rsid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  <w:lang w:val="en-GB"/>
              </w:rPr>
              <w:t>Dr. med. Max Mustermann</w:t>
            </w:r>
          </w:p>
          <w:p w14:paraId="03EAFEC5" w14:textId="71C8C178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  <w:lang w:val="en-GB"/>
              </w:rPr>
              <w:t>Dr. med. Maria Mustermann</w:t>
            </w:r>
          </w:p>
          <w:p w14:paraId="693C8B41" w14:textId="7492306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Brigitte Meier (QMB)</w:t>
            </w:r>
          </w:p>
          <w:p w14:paraId="52B72596" w14:textId="1797E0CB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Marita Sauber (Leitung „Aufbereitung“)</w:t>
            </w:r>
          </w:p>
          <w:p w14:paraId="126BBDA4" w14:textId="38977DF3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>Gisela Rein (Leitung OP)</w:t>
            </w:r>
          </w:p>
        </w:tc>
      </w:tr>
      <w:tr w:rsidR="001812FD" w:rsidRPr="003844A3" w14:paraId="75404016" w14:textId="77777777" w:rsidTr="001812FD">
        <w:trPr>
          <w:trHeight w:val="68"/>
          <w:jc w:val="center"/>
        </w:trPr>
        <w:tc>
          <w:tcPr>
            <w:tcW w:w="9600" w:type="dxa"/>
            <w:gridSpan w:val="6"/>
          </w:tcPr>
          <w:p w14:paraId="60C0BFD9" w14:textId="77777777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</w:pPr>
            <w:r w:rsidRPr="001812FD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ab/>
            </w:r>
            <w:r w:rsidRPr="001812FD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ab/>
            </w:r>
            <w:r w:rsidRPr="001812FD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>16.03.2026</w:t>
            </w:r>
            <w:r w:rsidRPr="001812FD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ab/>
            </w:r>
            <w:r w:rsidRPr="001812FD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ab/>
            </w:r>
            <w:r w:rsidRPr="001812FD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</w:t>
            </w:r>
            <w:r w:rsidRPr="001812FD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ab/>
            </w:r>
            <w:r w:rsidRPr="001812FD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ab/>
            </w:r>
            <w:r w:rsidRPr="001812FD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>Karin Muster</w:t>
            </w:r>
            <w:r w:rsidRPr="001812FD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ab/>
            </w:r>
            <w:r w:rsidRPr="001812FD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ab/>
            </w:r>
          </w:p>
          <w:p w14:paraId="091E94D4" w14:textId="245EB7E0" w:rsidR="001812FD" w:rsidRPr="001812FD" w:rsidRDefault="001812FD" w:rsidP="001812FD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1812FD">
              <w:rPr>
                <w:rFonts w:ascii="Arial" w:hAnsi="Arial" w:cs="Arial"/>
                <w:bCs/>
                <w:sz w:val="24"/>
                <w:szCs w:val="24"/>
              </w:rPr>
              <w:t xml:space="preserve">Datum                                                                        Unterschrift interner Auditor                                      </w:t>
            </w:r>
          </w:p>
        </w:tc>
      </w:tr>
    </w:tbl>
    <w:p w14:paraId="64FA1AF6" w14:textId="77777777" w:rsidR="003844A3" w:rsidRDefault="003844A3" w:rsidP="00532256">
      <w:pPr>
        <w:pStyle w:val="Subheadline"/>
      </w:pPr>
    </w:p>
    <w:p w14:paraId="20A5E911" w14:textId="77777777" w:rsidR="001812FD" w:rsidRDefault="001812FD" w:rsidP="00532256">
      <w:pPr>
        <w:pStyle w:val="Subheadline"/>
      </w:pPr>
    </w:p>
    <w:sectPr w:rsidR="001812FD" w:rsidSect="001812FD">
      <w:headerReference w:type="default" r:id="rId7"/>
      <w:pgSz w:w="11906" w:h="16838" w:code="9"/>
      <w:pgMar w:top="-56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0899B" w14:textId="77777777" w:rsidR="006D2644" w:rsidRDefault="006D2644" w:rsidP="002A5D13">
      <w:pPr>
        <w:spacing w:after="0" w:line="240" w:lineRule="auto"/>
      </w:pPr>
      <w:r>
        <w:separator/>
      </w:r>
    </w:p>
  </w:endnote>
  <w:endnote w:type="continuationSeparator" w:id="0">
    <w:p w14:paraId="76510AB5" w14:textId="77777777" w:rsidR="006D2644" w:rsidRDefault="006D2644" w:rsidP="002A5D13">
      <w:pPr>
        <w:spacing w:after="0" w:line="240" w:lineRule="auto"/>
      </w:pPr>
      <w:r>
        <w:continuationSeparator/>
      </w:r>
    </w:p>
  </w:endnote>
  <w:endnote w:type="continuationNotice" w:id="1">
    <w:p w14:paraId="1E27FCC1" w14:textId="77777777" w:rsidR="006D2644" w:rsidRDefault="006D26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">
    <w:altName w:val="Calibri"/>
    <w:charset w:val="4D"/>
    <w:family w:val="auto"/>
    <w:pitch w:val="variable"/>
    <w:sig w:usb0="00000001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D4893" w14:textId="77777777" w:rsidR="006D2644" w:rsidRDefault="006D2644" w:rsidP="002A5D13">
      <w:pPr>
        <w:spacing w:after="0" w:line="240" w:lineRule="auto"/>
      </w:pPr>
      <w:r>
        <w:separator/>
      </w:r>
    </w:p>
  </w:footnote>
  <w:footnote w:type="continuationSeparator" w:id="0">
    <w:p w14:paraId="4618F762" w14:textId="77777777" w:rsidR="006D2644" w:rsidRDefault="006D2644" w:rsidP="002A5D13">
      <w:pPr>
        <w:spacing w:after="0" w:line="240" w:lineRule="auto"/>
      </w:pPr>
      <w:r>
        <w:continuationSeparator/>
      </w:r>
    </w:p>
  </w:footnote>
  <w:footnote w:type="continuationNotice" w:id="1">
    <w:p w14:paraId="4B6694DA" w14:textId="77777777" w:rsidR="006D2644" w:rsidRDefault="006D26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436A1866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532256">
            <w:rPr>
              <w:b/>
              <w:sz w:val="24"/>
            </w:rPr>
            <w:t>3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  <w:r w:rsidR="003844A3">
            <w:rPr>
              <w:b/>
              <w:sz w:val="24"/>
            </w:rPr>
            <w:t xml:space="preserve"> SA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6D2644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812FD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844A3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32256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D2644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3044B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Subheadline">
    <w:name w:val="Subheadline"/>
    <w:basedOn w:val="Standard"/>
    <w:qFormat/>
    <w:rsid w:val="00532256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Flietext">
    <w:name w:val="#Fließtext"/>
    <w:basedOn w:val="Standard"/>
    <w:qFormat/>
    <w:rsid w:val="00532256"/>
    <w:pPr>
      <w:spacing w:after="240" w:line="240" w:lineRule="exact"/>
      <w:jc w:val="both"/>
    </w:pPr>
    <w:rPr>
      <w:rFonts w:ascii="Times New Roman" w:hAnsi="Times New Roman"/>
      <w:sz w:val="18"/>
      <w:szCs w:val="18"/>
    </w:rPr>
  </w:style>
  <w:style w:type="character" w:styleId="SchwacheHervorhebung">
    <w:name w:val="Subtle Emphasis"/>
    <w:uiPriority w:val="19"/>
    <w:qFormat/>
    <w:rsid w:val="00532256"/>
    <w:rPr>
      <w:i/>
      <w:iCs/>
      <w:color w:val="404040"/>
    </w:rPr>
  </w:style>
  <w:style w:type="table" w:styleId="Tabellenraster">
    <w:name w:val="Table Grid"/>
    <w:basedOn w:val="NormaleTabelle"/>
    <w:uiPriority w:val="39"/>
    <w:rsid w:val="003844A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Standard"/>
    <w:qFormat/>
    <w:rsid w:val="003844A3"/>
    <w:pPr>
      <w:spacing w:after="0" w:line="240" w:lineRule="auto"/>
    </w:pPr>
    <w:rPr>
      <w:color w:val="FFFFFF"/>
      <w:sz w:val="19"/>
      <w:szCs w:val="19"/>
    </w:rPr>
  </w:style>
  <w:style w:type="paragraph" w:customStyle="1" w:styleId="TableSubline">
    <w:name w:val="Table Subline"/>
    <w:basedOn w:val="Standard"/>
    <w:qFormat/>
    <w:rsid w:val="003844A3"/>
    <w:pPr>
      <w:spacing w:after="120" w:line="240" w:lineRule="auto"/>
      <w:jc w:val="both"/>
    </w:pPr>
    <w:rPr>
      <w:b/>
      <w:bCs/>
      <w:color w:val="DA4F46"/>
      <w:sz w:val="18"/>
      <w:szCs w:val="18"/>
      <w:lang w:val="en-US"/>
    </w:rPr>
  </w:style>
  <w:style w:type="paragraph" w:customStyle="1" w:styleId="TableBody">
    <w:name w:val="Table Body"/>
    <w:basedOn w:val="Standard"/>
    <w:qFormat/>
    <w:rsid w:val="003844A3"/>
    <w:pPr>
      <w:spacing w:after="0" w:line="240" w:lineRule="auto"/>
    </w:pPr>
    <w:rPr>
      <w:rFonts w:ascii="Times New Roman" w:hAnsi="Times New Roman"/>
      <w:sz w:val="18"/>
      <w:szCs w:val="18"/>
      <w:lang w:val="en-US"/>
    </w:rPr>
  </w:style>
  <w:style w:type="paragraph" w:customStyle="1" w:styleId="TabelleText">
    <w:name w:val="Tabelle_Text"/>
    <w:basedOn w:val="Standard"/>
    <w:qFormat/>
    <w:rsid w:val="003844A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Schreibschrift">
    <w:name w:val="#Schreibschrift"/>
    <w:uiPriority w:val="1"/>
    <w:qFormat/>
    <w:rsid w:val="003844A3"/>
    <w:rPr>
      <w:rFonts w:ascii="Bradley Hand" w:hAnsi="Bradley Hand"/>
      <w:color w:val="0091BA"/>
    </w:rPr>
  </w:style>
  <w:style w:type="paragraph" w:customStyle="1" w:styleId="Subhead">
    <w:name w:val="Subhead"/>
    <w:basedOn w:val="Standard"/>
    <w:qFormat/>
    <w:rsid w:val="001812FD"/>
    <w:pPr>
      <w:spacing w:before="240" w:after="0" w:line="240" w:lineRule="auto"/>
      <w:jc w:val="both"/>
    </w:pPr>
    <w:rPr>
      <w:b/>
      <w:bCs/>
      <w:color w:val="DA4F46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2026-02-11T12:50:00Z</dcterms:created>
  <dcterms:modified xsi:type="dcterms:W3CDTF">2026-02-11T12:50:00Z</dcterms:modified>
</cp:coreProperties>
</file>