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7621A66C" w14:textId="4E589A30" w:rsidR="00282903" w:rsidRDefault="006E18EF" w:rsidP="007532DC">
      <w:pPr>
        <w:tabs>
          <w:tab w:val="left" w:pos="2430"/>
        </w:tabs>
      </w:pPr>
      <w:r>
        <w:tab/>
      </w:r>
    </w:p>
    <w:p w14:paraId="1F1C0C34" w14:textId="77777777" w:rsidR="000367E8" w:rsidRDefault="000367E8" w:rsidP="00C73E1A"/>
    <w:p w14:paraId="08AA3F03" w14:textId="77777777" w:rsidR="000367E8" w:rsidRDefault="000367E8" w:rsidP="00C73E1A"/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685"/>
        <w:gridCol w:w="1985"/>
        <w:gridCol w:w="2721"/>
      </w:tblGrid>
      <w:tr w:rsidR="000367E8" w:rsidRPr="000367E8" w14:paraId="256BEA7B" w14:textId="77777777" w:rsidTr="000367E8">
        <w:tblPrEx>
          <w:tblCellMar>
            <w:top w:w="0" w:type="dxa"/>
            <w:bottom w:w="0" w:type="dxa"/>
          </w:tblCellMar>
        </w:tblPrEx>
        <w:trPr>
          <w:trHeight w:val="123"/>
          <w:jc w:val="center"/>
        </w:trPr>
        <w:tc>
          <w:tcPr>
            <w:tcW w:w="10371" w:type="dxa"/>
            <w:gridSpan w:val="4"/>
            <w:shd w:val="clear" w:color="auto" w:fill="006793"/>
          </w:tcPr>
          <w:p w14:paraId="125A1889" w14:textId="77777777" w:rsidR="000367E8" w:rsidRPr="000367E8" w:rsidRDefault="000367E8" w:rsidP="000367E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367E8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Übersicht: Alle Freistellungsvarianten im Überblick</w:t>
            </w:r>
          </w:p>
        </w:tc>
      </w:tr>
      <w:tr w:rsidR="000367E8" w:rsidRPr="000367E8" w14:paraId="0603D647" w14:textId="77777777" w:rsidTr="000367E8">
        <w:tblPrEx>
          <w:tblCellMar>
            <w:top w:w="0" w:type="dxa"/>
            <w:bottom w:w="0" w:type="dxa"/>
          </w:tblCellMar>
        </w:tblPrEx>
        <w:trPr>
          <w:trHeight w:val="117"/>
          <w:jc w:val="center"/>
        </w:trPr>
        <w:tc>
          <w:tcPr>
            <w:tcW w:w="1980" w:type="dxa"/>
            <w:shd w:val="clear" w:color="auto" w:fill="FCCBA2"/>
          </w:tcPr>
          <w:p w14:paraId="380F38B1" w14:textId="77777777" w:rsidR="000367E8" w:rsidRPr="000367E8" w:rsidRDefault="000367E8" w:rsidP="000367E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367E8">
              <w:rPr>
                <w:rFonts w:ascii="Arial" w:hAnsi="Arial" w:cs="Arial"/>
                <w:b/>
                <w:sz w:val="24"/>
                <w:szCs w:val="24"/>
              </w:rPr>
              <w:t xml:space="preserve">Variante nach </w:t>
            </w:r>
            <w:proofErr w:type="spellStart"/>
            <w:r w:rsidRPr="000367E8">
              <w:rPr>
                <w:rFonts w:ascii="Arial" w:hAnsi="Arial" w:cs="Arial"/>
                <w:b/>
                <w:sz w:val="24"/>
                <w:szCs w:val="24"/>
              </w:rPr>
              <w:t>PflegeZG</w:t>
            </w:r>
            <w:proofErr w:type="spellEnd"/>
          </w:p>
        </w:tc>
        <w:tc>
          <w:tcPr>
            <w:tcW w:w="3685" w:type="dxa"/>
            <w:shd w:val="clear" w:color="auto" w:fill="FCCBA2"/>
          </w:tcPr>
          <w:p w14:paraId="3AFEA722" w14:textId="77777777" w:rsidR="000367E8" w:rsidRPr="000367E8" w:rsidRDefault="000367E8" w:rsidP="000367E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367E8">
              <w:rPr>
                <w:rFonts w:ascii="Arial" w:hAnsi="Arial" w:cs="Arial"/>
                <w:b/>
                <w:sz w:val="24"/>
                <w:szCs w:val="24"/>
              </w:rPr>
              <w:t xml:space="preserve">Voraussetzungen </w:t>
            </w:r>
          </w:p>
        </w:tc>
        <w:tc>
          <w:tcPr>
            <w:tcW w:w="1985" w:type="dxa"/>
            <w:shd w:val="clear" w:color="auto" w:fill="FCCBA2"/>
          </w:tcPr>
          <w:p w14:paraId="565E8C1B" w14:textId="248B2CB2" w:rsidR="000367E8" w:rsidRPr="000367E8" w:rsidRDefault="000367E8" w:rsidP="000367E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367E8">
              <w:rPr>
                <w:rFonts w:ascii="Arial" w:hAnsi="Arial" w:cs="Arial"/>
                <w:b/>
                <w:sz w:val="24"/>
                <w:szCs w:val="24"/>
              </w:rPr>
              <w:t>Freistellung/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367E8">
              <w:rPr>
                <w:rFonts w:ascii="Arial" w:hAnsi="Arial" w:cs="Arial"/>
                <w:b/>
                <w:sz w:val="24"/>
                <w:szCs w:val="24"/>
              </w:rPr>
              <w:t>Dauer</w:t>
            </w:r>
          </w:p>
        </w:tc>
        <w:tc>
          <w:tcPr>
            <w:tcW w:w="2721" w:type="dxa"/>
            <w:shd w:val="clear" w:color="auto" w:fill="FCCBA2"/>
          </w:tcPr>
          <w:p w14:paraId="0431CFF7" w14:textId="0A3E5C4B" w:rsidR="000367E8" w:rsidRPr="000367E8" w:rsidRDefault="000367E8" w:rsidP="000367E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367E8">
              <w:rPr>
                <w:rFonts w:ascii="Arial" w:hAnsi="Arial" w:cs="Arial"/>
                <w:b/>
                <w:sz w:val="24"/>
                <w:szCs w:val="24"/>
              </w:rPr>
              <w:t>Fristen/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367E8">
              <w:rPr>
                <w:rFonts w:ascii="Arial" w:hAnsi="Arial" w:cs="Arial"/>
                <w:b/>
                <w:sz w:val="24"/>
                <w:szCs w:val="24"/>
              </w:rPr>
              <w:t>Anzeige</w:t>
            </w:r>
          </w:p>
        </w:tc>
      </w:tr>
      <w:tr w:rsidR="000367E8" w:rsidRPr="000367E8" w14:paraId="56CF3186" w14:textId="77777777" w:rsidTr="000367E8">
        <w:tblPrEx>
          <w:tblCellMar>
            <w:top w:w="0" w:type="dxa"/>
            <w:bottom w:w="0" w:type="dxa"/>
          </w:tblCellMar>
        </w:tblPrEx>
        <w:trPr>
          <w:trHeight w:val="944"/>
          <w:jc w:val="center"/>
        </w:trPr>
        <w:tc>
          <w:tcPr>
            <w:tcW w:w="1980" w:type="dxa"/>
          </w:tcPr>
          <w:p w14:paraId="5C402753" w14:textId="486469FE" w:rsidR="000367E8" w:rsidRPr="000367E8" w:rsidRDefault="000367E8" w:rsidP="000367E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67E8">
              <w:rPr>
                <w:rFonts w:ascii="Arial" w:hAnsi="Arial" w:cs="Arial"/>
                <w:bCs/>
                <w:sz w:val="24"/>
                <w:szCs w:val="24"/>
              </w:rPr>
              <w:t>Kurzzeitige Arbeits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0367E8">
              <w:rPr>
                <w:rFonts w:ascii="Arial" w:hAnsi="Arial" w:cs="Arial"/>
                <w:bCs/>
                <w:sz w:val="24"/>
                <w:szCs w:val="24"/>
              </w:rPr>
              <w:t xml:space="preserve">verhinderung (§ 2 </w:t>
            </w:r>
            <w:proofErr w:type="spellStart"/>
            <w:r w:rsidRPr="000367E8">
              <w:rPr>
                <w:rFonts w:ascii="Arial" w:hAnsi="Arial" w:cs="Arial"/>
                <w:bCs/>
                <w:sz w:val="24"/>
                <w:szCs w:val="24"/>
              </w:rPr>
              <w:t>PflegeZG</w:t>
            </w:r>
            <w:proofErr w:type="spellEnd"/>
            <w:r w:rsidRPr="000367E8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685" w:type="dxa"/>
          </w:tcPr>
          <w:p w14:paraId="1B9DE0B4" w14:textId="74B84CEA" w:rsidR="000367E8" w:rsidRPr="000367E8" w:rsidRDefault="000367E8" w:rsidP="000367E8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0" w:hanging="219"/>
              <w:rPr>
                <w:rFonts w:ascii="Arial" w:hAnsi="Arial" w:cs="Arial"/>
                <w:sz w:val="24"/>
              </w:rPr>
            </w:pPr>
            <w:r w:rsidRPr="000367E8">
              <w:rPr>
                <w:rFonts w:ascii="Arial" w:hAnsi="Arial" w:cs="Arial"/>
                <w:sz w:val="24"/>
              </w:rPr>
              <w:t xml:space="preserve">akut aufgetretene Pflegesituation eines nahen Angehörigen </w:t>
            </w:r>
          </w:p>
          <w:p w14:paraId="12C20ED1" w14:textId="5D6BA976" w:rsidR="000367E8" w:rsidRPr="000367E8" w:rsidRDefault="000367E8" w:rsidP="000367E8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0" w:hanging="219"/>
              <w:rPr>
                <w:rFonts w:ascii="Arial" w:hAnsi="Arial" w:cs="Arial"/>
                <w:sz w:val="24"/>
              </w:rPr>
            </w:pPr>
            <w:r w:rsidRPr="000367E8">
              <w:rPr>
                <w:rFonts w:ascii="Arial" w:hAnsi="Arial" w:cs="Arial"/>
                <w:sz w:val="24"/>
              </w:rPr>
              <w:t xml:space="preserve">erforderlich zur Organisation oder Sicherstellung der Pflege </w:t>
            </w:r>
          </w:p>
          <w:p w14:paraId="76794E55" w14:textId="065108D6" w:rsidR="000367E8" w:rsidRPr="000367E8" w:rsidRDefault="000367E8" w:rsidP="000367E8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0" w:hanging="219"/>
              <w:rPr>
                <w:rFonts w:ascii="Arial" w:hAnsi="Arial" w:cs="Arial"/>
                <w:sz w:val="24"/>
              </w:rPr>
            </w:pPr>
            <w:r w:rsidRPr="000367E8">
              <w:rPr>
                <w:rFonts w:ascii="Arial" w:hAnsi="Arial" w:cs="Arial"/>
                <w:sz w:val="24"/>
              </w:rPr>
              <w:t>Nachweis der Pflegebedürf</w:t>
            </w:r>
            <w:r w:rsidRPr="000367E8">
              <w:rPr>
                <w:rFonts w:ascii="Arial" w:hAnsi="Arial" w:cs="Arial"/>
                <w:sz w:val="24"/>
              </w:rPr>
              <w:softHyphen/>
              <w:t>tigkeit durch ärztliche/pflege</w:t>
            </w:r>
            <w:r w:rsidRPr="000367E8">
              <w:rPr>
                <w:rFonts w:ascii="Arial" w:hAnsi="Arial" w:cs="Arial"/>
                <w:sz w:val="24"/>
              </w:rPr>
              <w:softHyphen/>
              <w:t>rische Bescheinigung</w:t>
            </w:r>
          </w:p>
        </w:tc>
        <w:tc>
          <w:tcPr>
            <w:tcW w:w="1985" w:type="dxa"/>
          </w:tcPr>
          <w:p w14:paraId="26BF1136" w14:textId="77777777" w:rsidR="000367E8" w:rsidRPr="000367E8" w:rsidRDefault="000367E8" w:rsidP="000367E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67E8">
              <w:rPr>
                <w:rFonts w:ascii="Arial" w:hAnsi="Arial" w:cs="Arial"/>
                <w:bCs/>
                <w:sz w:val="24"/>
                <w:szCs w:val="24"/>
              </w:rPr>
              <w:t>bis zu 10 Arbeits</w:t>
            </w:r>
            <w:r w:rsidRPr="000367E8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tage vollständiges Fernbleiben </w:t>
            </w:r>
          </w:p>
        </w:tc>
        <w:tc>
          <w:tcPr>
            <w:tcW w:w="2721" w:type="dxa"/>
          </w:tcPr>
          <w:p w14:paraId="33C171D7" w14:textId="5D7A8D68" w:rsidR="000367E8" w:rsidRPr="000367E8" w:rsidRDefault="000367E8" w:rsidP="000367E8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0" w:hanging="219"/>
              <w:rPr>
                <w:rFonts w:ascii="Arial" w:hAnsi="Arial" w:cs="Arial"/>
                <w:sz w:val="24"/>
              </w:rPr>
            </w:pPr>
            <w:r w:rsidRPr="000367E8">
              <w:rPr>
                <w:rFonts w:ascii="Arial" w:hAnsi="Arial" w:cs="Arial"/>
                <w:sz w:val="24"/>
              </w:rPr>
              <w:t>unverzüglich mitteilen (Grund und voraus</w:t>
            </w:r>
            <w:r w:rsidRPr="000367E8">
              <w:rPr>
                <w:rFonts w:ascii="Arial" w:hAnsi="Arial" w:cs="Arial"/>
                <w:sz w:val="24"/>
              </w:rPr>
              <w:softHyphen/>
              <w:t xml:space="preserve">sichtliche Dauer) </w:t>
            </w:r>
          </w:p>
          <w:p w14:paraId="6903EE05" w14:textId="6DCC9B9B" w:rsidR="000367E8" w:rsidRPr="000367E8" w:rsidRDefault="000367E8" w:rsidP="000367E8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0" w:hanging="219"/>
              <w:rPr>
                <w:rFonts w:ascii="Arial" w:hAnsi="Arial" w:cs="Arial"/>
                <w:sz w:val="24"/>
              </w:rPr>
            </w:pPr>
            <w:r w:rsidRPr="000367E8">
              <w:rPr>
                <w:rFonts w:ascii="Arial" w:hAnsi="Arial" w:cs="Arial"/>
                <w:sz w:val="24"/>
              </w:rPr>
              <w:t xml:space="preserve">unverzügliche Freistellung </w:t>
            </w:r>
          </w:p>
        </w:tc>
      </w:tr>
      <w:tr w:rsidR="000367E8" w:rsidRPr="000367E8" w14:paraId="300A6466" w14:textId="77777777" w:rsidTr="000367E8">
        <w:tblPrEx>
          <w:tblCellMar>
            <w:top w:w="0" w:type="dxa"/>
            <w:bottom w:w="0" w:type="dxa"/>
          </w:tblCellMar>
        </w:tblPrEx>
        <w:trPr>
          <w:trHeight w:val="944"/>
          <w:jc w:val="center"/>
        </w:trPr>
        <w:tc>
          <w:tcPr>
            <w:tcW w:w="1980" w:type="dxa"/>
          </w:tcPr>
          <w:p w14:paraId="65ABB73F" w14:textId="77777777" w:rsidR="000367E8" w:rsidRPr="000367E8" w:rsidRDefault="000367E8" w:rsidP="000367E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67E8">
              <w:rPr>
                <w:rFonts w:ascii="Arial" w:hAnsi="Arial" w:cs="Arial"/>
                <w:bCs/>
                <w:sz w:val="24"/>
                <w:szCs w:val="24"/>
              </w:rPr>
              <w:t xml:space="preserve">Pflegezeit (§§ 3, 4 </w:t>
            </w:r>
            <w:proofErr w:type="spellStart"/>
            <w:r w:rsidRPr="000367E8">
              <w:rPr>
                <w:rFonts w:ascii="Arial" w:hAnsi="Arial" w:cs="Arial"/>
                <w:bCs/>
                <w:sz w:val="24"/>
                <w:szCs w:val="24"/>
              </w:rPr>
              <w:t>PflegeZG</w:t>
            </w:r>
            <w:proofErr w:type="spellEnd"/>
            <w:r w:rsidRPr="000367E8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685" w:type="dxa"/>
          </w:tcPr>
          <w:p w14:paraId="66A96588" w14:textId="79BFF797" w:rsidR="000367E8" w:rsidRPr="000367E8" w:rsidRDefault="000367E8" w:rsidP="000367E8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0" w:hanging="219"/>
              <w:rPr>
                <w:rFonts w:ascii="Arial" w:hAnsi="Arial" w:cs="Arial"/>
                <w:sz w:val="24"/>
              </w:rPr>
            </w:pPr>
            <w:r w:rsidRPr="000367E8">
              <w:rPr>
                <w:rFonts w:ascii="Arial" w:hAnsi="Arial" w:cs="Arial"/>
                <w:sz w:val="24"/>
              </w:rPr>
              <w:t xml:space="preserve">Pflege eines pflegebedürftigen nahen Angehörigen in häuslicher Umgebung </w:t>
            </w:r>
          </w:p>
          <w:p w14:paraId="0BA8F1A5" w14:textId="548A5709" w:rsidR="000367E8" w:rsidRPr="000367E8" w:rsidRDefault="000367E8" w:rsidP="000367E8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0" w:hanging="219"/>
              <w:rPr>
                <w:rFonts w:ascii="Arial" w:hAnsi="Arial" w:cs="Arial"/>
                <w:sz w:val="24"/>
              </w:rPr>
            </w:pPr>
            <w:r w:rsidRPr="000367E8">
              <w:rPr>
                <w:rFonts w:ascii="Arial" w:hAnsi="Arial" w:cs="Arial"/>
                <w:sz w:val="24"/>
              </w:rPr>
              <w:t>Anspruch nur bei Arbeitgebern mit mehr als 15 Be</w:t>
            </w:r>
            <w:r w:rsidRPr="000367E8">
              <w:rPr>
                <w:rFonts w:ascii="Arial" w:hAnsi="Arial" w:cs="Arial"/>
                <w:sz w:val="24"/>
              </w:rPr>
              <w:softHyphen/>
              <w:t xml:space="preserve">schäftigten (inkl. Azubis) </w:t>
            </w:r>
          </w:p>
          <w:p w14:paraId="35AF5578" w14:textId="5A39E5C9" w:rsidR="000367E8" w:rsidRPr="000367E8" w:rsidRDefault="000367E8" w:rsidP="000367E8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0" w:hanging="219"/>
              <w:rPr>
                <w:rFonts w:ascii="Arial" w:hAnsi="Arial" w:cs="Arial"/>
                <w:sz w:val="24"/>
              </w:rPr>
            </w:pPr>
            <w:r w:rsidRPr="000367E8">
              <w:rPr>
                <w:rFonts w:ascii="Arial" w:hAnsi="Arial" w:cs="Arial"/>
                <w:sz w:val="24"/>
              </w:rPr>
              <w:t>vollständig oder teilweise möglich</w:t>
            </w:r>
          </w:p>
        </w:tc>
        <w:tc>
          <w:tcPr>
            <w:tcW w:w="1985" w:type="dxa"/>
          </w:tcPr>
          <w:p w14:paraId="226E9F82" w14:textId="77777777" w:rsidR="000367E8" w:rsidRPr="000367E8" w:rsidRDefault="000367E8" w:rsidP="000367E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67E8">
              <w:rPr>
                <w:rFonts w:ascii="Arial" w:hAnsi="Arial" w:cs="Arial"/>
                <w:bCs/>
                <w:sz w:val="24"/>
                <w:szCs w:val="24"/>
              </w:rPr>
              <w:t xml:space="preserve">bis zu 6 Monate </w:t>
            </w:r>
          </w:p>
        </w:tc>
        <w:tc>
          <w:tcPr>
            <w:tcW w:w="2721" w:type="dxa"/>
          </w:tcPr>
          <w:p w14:paraId="13182A7C" w14:textId="418FB19D" w:rsidR="000367E8" w:rsidRPr="000367E8" w:rsidRDefault="000367E8" w:rsidP="000367E8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0" w:hanging="219"/>
              <w:rPr>
                <w:rFonts w:ascii="Arial" w:hAnsi="Arial" w:cs="Arial"/>
                <w:sz w:val="24"/>
              </w:rPr>
            </w:pPr>
            <w:r w:rsidRPr="000367E8">
              <w:rPr>
                <w:rFonts w:ascii="Arial" w:hAnsi="Arial" w:cs="Arial"/>
                <w:sz w:val="24"/>
              </w:rPr>
              <w:t>spätestens 10 Arbeits</w:t>
            </w:r>
            <w:r w:rsidRPr="000367E8">
              <w:rPr>
                <w:rFonts w:ascii="Arial" w:hAnsi="Arial" w:cs="Arial"/>
                <w:sz w:val="24"/>
              </w:rPr>
              <w:softHyphen/>
              <w:t xml:space="preserve">tage vor Beginn in Textform (Zeitraum/Umfang </w:t>
            </w:r>
          </w:p>
          <w:p w14:paraId="493C7968" w14:textId="409D9DEA" w:rsidR="000367E8" w:rsidRPr="000367E8" w:rsidRDefault="000367E8" w:rsidP="000367E8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0" w:hanging="219"/>
              <w:rPr>
                <w:rFonts w:ascii="Arial" w:hAnsi="Arial" w:cs="Arial"/>
                <w:sz w:val="24"/>
              </w:rPr>
            </w:pPr>
            <w:r w:rsidRPr="000367E8">
              <w:rPr>
                <w:rFonts w:ascii="Arial" w:hAnsi="Arial" w:cs="Arial"/>
                <w:sz w:val="24"/>
              </w:rPr>
              <w:t>bei Teilfreistellung Angaben zu Umfang und Verteilung)</w:t>
            </w:r>
          </w:p>
        </w:tc>
      </w:tr>
      <w:tr w:rsidR="000367E8" w:rsidRPr="000367E8" w14:paraId="103C725A" w14:textId="77777777" w:rsidTr="000367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1980" w:type="dxa"/>
          </w:tcPr>
          <w:p w14:paraId="19BA59D3" w14:textId="77777777" w:rsidR="000367E8" w:rsidRPr="000367E8" w:rsidRDefault="000367E8" w:rsidP="000367E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67E8">
              <w:rPr>
                <w:rFonts w:ascii="Arial" w:hAnsi="Arial" w:cs="Arial"/>
                <w:bCs/>
                <w:sz w:val="24"/>
                <w:szCs w:val="24"/>
              </w:rPr>
              <w:t xml:space="preserve">Begleitung in der letzten Lebensphase (§§ 3, 4 </w:t>
            </w:r>
            <w:proofErr w:type="spellStart"/>
            <w:r w:rsidRPr="000367E8">
              <w:rPr>
                <w:rFonts w:ascii="Arial" w:hAnsi="Arial" w:cs="Arial"/>
                <w:bCs/>
                <w:sz w:val="24"/>
                <w:szCs w:val="24"/>
              </w:rPr>
              <w:t>PflegeZG</w:t>
            </w:r>
            <w:proofErr w:type="spellEnd"/>
            <w:r w:rsidRPr="000367E8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685" w:type="dxa"/>
          </w:tcPr>
          <w:p w14:paraId="3E257A19" w14:textId="7A3130F9" w:rsidR="000367E8" w:rsidRPr="000367E8" w:rsidRDefault="000367E8" w:rsidP="000367E8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0" w:hanging="219"/>
              <w:rPr>
                <w:rFonts w:ascii="Arial" w:hAnsi="Arial" w:cs="Arial"/>
                <w:sz w:val="24"/>
              </w:rPr>
            </w:pPr>
            <w:r w:rsidRPr="000367E8">
              <w:rPr>
                <w:rFonts w:ascii="Arial" w:hAnsi="Arial" w:cs="Arial"/>
                <w:sz w:val="24"/>
              </w:rPr>
              <w:t xml:space="preserve">Begleitung eines nahen Angehörigen in der letzten Lebensphase (auch Hospiz) </w:t>
            </w:r>
          </w:p>
          <w:p w14:paraId="3EC9E766" w14:textId="4C30C24F" w:rsidR="000367E8" w:rsidRPr="000367E8" w:rsidRDefault="000367E8" w:rsidP="000367E8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0" w:hanging="219"/>
              <w:rPr>
                <w:rFonts w:ascii="Arial" w:hAnsi="Arial" w:cs="Arial"/>
                <w:sz w:val="24"/>
              </w:rPr>
            </w:pPr>
            <w:r w:rsidRPr="000367E8">
              <w:rPr>
                <w:rFonts w:ascii="Arial" w:hAnsi="Arial" w:cs="Arial"/>
                <w:sz w:val="24"/>
              </w:rPr>
              <w:t xml:space="preserve">Pflegegrad nicht zwingend </w:t>
            </w:r>
          </w:p>
          <w:p w14:paraId="57F4CB4F" w14:textId="059B224D" w:rsidR="000367E8" w:rsidRPr="000367E8" w:rsidRDefault="000367E8" w:rsidP="000367E8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0" w:hanging="219"/>
              <w:rPr>
                <w:rFonts w:ascii="Arial" w:hAnsi="Arial" w:cs="Arial"/>
                <w:sz w:val="24"/>
              </w:rPr>
            </w:pPr>
            <w:r w:rsidRPr="000367E8">
              <w:rPr>
                <w:rFonts w:ascii="Arial" w:hAnsi="Arial" w:cs="Arial"/>
                <w:sz w:val="24"/>
              </w:rPr>
              <w:t>Anspruch nur bei mehr als 15 Beschäftigten</w:t>
            </w:r>
          </w:p>
        </w:tc>
        <w:tc>
          <w:tcPr>
            <w:tcW w:w="1985" w:type="dxa"/>
          </w:tcPr>
          <w:p w14:paraId="652878AD" w14:textId="77777777" w:rsidR="000367E8" w:rsidRPr="000367E8" w:rsidRDefault="000367E8" w:rsidP="000367E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367E8">
              <w:rPr>
                <w:rFonts w:ascii="Arial" w:hAnsi="Arial" w:cs="Arial"/>
                <w:bCs/>
                <w:sz w:val="24"/>
                <w:szCs w:val="24"/>
              </w:rPr>
              <w:t xml:space="preserve">bis zu 3 Monate (vollständig oder teilweise) </w:t>
            </w:r>
          </w:p>
        </w:tc>
        <w:tc>
          <w:tcPr>
            <w:tcW w:w="2721" w:type="dxa"/>
          </w:tcPr>
          <w:p w14:paraId="147178E4" w14:textId="2B7F9008" w:rsidR="000367E8" w:rsidRPr="000367E8" w:rsidRDefault="000367E8" w:rsidP="000367E8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0" w:hanging="219"/>
              <w:rPr>
                <w:rFonts w:ascii="Arial" w:hAnsi="Arial" w:cs="Arial"/>
                <w:sz w:val="24"/>
              </w:rPr>
            </w:pPr>
            <w:r w:rsidRPr="000367E8">
              <w:rPr>
                <w:rFonts w:ascii="Arial" w:hAnsi="Arial" w:cs="Arial"/>
                <w:sz w:val="24"/>
              </w:rPr>
              <w:t>spätestens 10 Arbeits</w:t>
            </w:r>
            <w:r w:rsidRPr="000367E8">
              <w:rPr>
                <w:rFonts w:ascii="Arial" w:hAnsi="Arial" w:cs="Arial"/>
                <w:sz w:val="24"/>
              </w:rPr>
              <w:softHyphen/>
              <w:t xml:space="preserve">tage vor Beginn in Textform (Zeitraum/Umfang </w:t>
            </w:r>
          </w:p>
          <w:p w14:paraId="4A1E8761" w14:textId="57C55540" w:rsidR="000367E8" w:rsidRPr="000367E8" w:rsidRDefault="000367E8" w:rsidP="000367E8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220" w:hanging="219"/>
              <w:rPr>
                <w:rFonts w:ascii="Arial" w:hAnsi="Arial" w:cs="Arial"/>
                <w:sz w:val="24"/>
              </w:rPr>
            </w:pPr>
            <w:r w:rsidRPr="000367E8">
              <w:rPr>
                <w:rFonts w:ascii="Arial" w:hAnsi="Arial" w:cs="Arial"/>
                <w:sz w:val="24"/>
              </w:rPr>
              <w:t xml:space="preserve">bei Teilfreistellung Angaben zu Umfang und Verteilung) </w:t>
            </w:r>
          </w:p>
        </w:tc>
      </w:tr>
    </w:tbl>
    <w:p w14:paraId="14416161" w14:textId="77777777" w:rsidR="000367E8" w:rsidRPr="000367E8" w:rsidRDefault="000367E8" w:rsidP="000367E8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0367E8" w:rsidRPr="000367E8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3D9B" w14:textId="77777777" w:rsidR="00117AA2" w:rsidRDefault="00117AA2" w:rsidP="002A5D13">
      <w:pPr>
        <w:spacing w:after="0" w:line="240" w:lineRule="auto"/>
      </w:pPr>
      <w:r>
        <w:separator/>
      </w:r>
    </w:p>
  </w:endnote>
  <w:endnote w:type="continuationSeparator" w:id="0">
    <w:p w14:paraId="73B8EB96" w14:textId="77777777" w:rsidR="00117AA2" w:rsidRDefault="00117AA2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3943" w14:textId="77777777" w:rsidR="00117AA2" w:rsidRDefault="00117AA2" w:rsidP="002A5D13">
      <w:pPr>
        <w:spacing w:after="0" w:line="240" w:lineRule="auto"/>
      </w:pPr>
      <w:r>
        <w:separator/>
      </w:r>
    </w:p>
  </w:footnote>
  <w:footnote w:type="continuationSeparator" w:id="0">
    <w:p w14:paraId="57735C20" w14:textId="77777777" w:rsidR="00117AA2" w:rsidRDefault="00117AA2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3963BE79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4B6A92">
            <w:rPr>
              <w:b/>
              <w:color w:val="FFFFFF"/>
              <w:sz w:val="24"/>
            </w:rPr>
            <w:t>5</w:t>
          </w:r>
          <w:r>
            <w:rPr>
              <w:b/>
              <w:color w:val="FFFFFF"/>
              <w:sz w:val="24"/>
            </w:rPr>
            <w:t xml:space="preserve"> </w:t>
          </w:r>
          <w:r w:rsidR="00472877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  <w:r w:rsidR="00472877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8D73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D6C8D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8829C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620D6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B4CEA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82266"/>
    <w:multiLevelType w:val="hybridMultilevel"/>
    <w:tmpl w:val="A2C29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49E8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2009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0AC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8021475">
    <w:abstractNumId w:val="15"/>
  </w:num>
  <w:num w:numId="2" w16cid:durableId="1804158717">
    <w:abstractNumId w:val="27"/>
  </w:num>
  <w:num w:numId="3" w16cid:durableId="1548251974">
    <w:abstractNumId w:val="29"/>
  </w:num>
  <w:num w:numId="4" w16cid:durableId="869875702">
    <w:abstractNumId w:val="17"/>
  </w:num>
  <w:num w:numId="5" w16cid:durableId="1526597782">
    <w:abstractNumId w:val="11"/>
  </w:num>
  <w:num w:numId="6" w16cid:durableId="867765150">
    <w:abstractNumId w:val="13"/>
  </w:num>
  <w:num w:numId="7" w16cid:durableId="1798405097">
    <w:abstractNumId w:val="20"/>
  </w:num>
  <w:num w:numId="8" w16cid:durableId="388921494">
    <w:abstractNumId w:val="18"/>
  </w:num>
  <w:num w:numId="9" w16cid:durableId="1308784843">
    <w:abstractNumId w:val="14"/>
  </w:num>
  <w:num w:numId="10" w16cid:durableId="998121745">
    <w:abstractNumId w:val="9"/>
  </w:num>
  <w:num w:numId="11" w16cid:durableId="1808205416">
    <w:abstractNumId w:val="28"/>
  </w:num>
  <w:num w:numId="12" w16cid:durableId="210113988">
    <w:abstractNumId w:val="22"/>
  </w:num>
  <w:num w:numId="13" w16cid:durableId="1970042432">
    <w:abstractNumId w:val="23"/>
  </w:num>
  <w:num w:numId="14" w16cid:durableId="1035348882">
    <w:abstractNumId w:val="21"/>
  </w:num>
  <w:num w:numId="15" w16cid:durableId="300035607">
    <w:abstractNumId w:val="24"/>
  </w:num>
  <w:num w:numId="16" w16cid:durableId="978144461">
    <w:abstractNumId w:val="25"/>
  </w:num>
  <w:num w:numId="17" w16cid:durableId="638414688">
    <w:abstractNumId w:val="26"/>
  </w:num>
  <w:num w:numId="18" w16cid:durableId="1809593188">
    <w:abstractNumId w:val="8"/>
  </w:num>
  <w:num w:numId="19" w16cid:durableId="310256859">
    <w:abstractNumId w:val="7"/>
  </w:num>
  <w:num w:numId="20" w16cid:durableId="484276499">
    <w:abstractNumId w:val="6"/>
  </w:num>
  <w:num w:numId="21" w16cid:durableId="542445318">
    <w:abstractNumId w:val="5"/>
  </w:num>
  <w:num w:numId="22" w16cid:durableId="688532022">
    <w:abstractNumId w:val="4"/>
  </w:num>
  <w:num w:numId="23" w16cid:durableId="196507809">
    <w:abstractNumId w:val="1"/>
  </w:num>
  <w:num w:numId="24" w16cid:durableId="2019456317">
    <w:abstractNumId w:val="10"/>
  </w:num>
  <w:num w:numId="25" w16cid:durableId="2009015585">
    <w:abstractNumId w:val="0"/>
  </w:num>
  <w:num w:numId="26" w16cid:durableId="283737957">
    <w:abstractNumId w:val="16"/>
  </w:num>
  <w:num w:numId="27" w16cid:durableId="732653630">
    <w:abstractNumId w:val="19"/>
  </w:num>
  <w:num w:numId="28" w16cid:durableId="1352755283">
    <w:abstractNumId w:val="30"/>
  </w:num>
  <w:num w:numId="29" w16cid:durableId="285042464">
    <w:abstractNumId w:val="2"/>
  </w:num>
  <w:num w:numId="30" w16cid:durableId="1918978133">
    <w:abstractNumId w:val="3"/>
  </w:num>
  <w:num w:numId="31" w16cid:durableId="17549366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367E8"/>
    <w:rsid w:val="00043D60"/>
    <w:rsid w:val="00075BC0"/>
    <w:rsid w:val="000779E6"/>
    <w:rsid w:val="00092CAA"/>
    <w:rsid w:val="000B50CC"/>
    <w:rsid w:val="000C6A2D"/>
    <w:rsid w:val="00111E67"/>
    <w:rsid w:val="00117AA2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2903"/>
    <w:rsid w:val="0028515F"/>
    <w:rsid w:val="00287D7D"/>
    <w:rsid w:val="0029109D"/>
    <w:rsid w:val="002A5D13"/>
    <w:rsid w:val="002B029B"/>
    <w:rsid w:val="002B4419"/>
    <w:rsid w:val="002D45E4"/>
    <w:rsid w:val="002E4378"/>
    <w:rsid w:val="00305E02"/>
    <w:rsid w:val="00332CA1"/>
    <w:rsid w:val="00345343"/>
    <w:rsid w:val="0034756F"/>
    <w:rsid w:val="003511D4"/>
    <w:rsid w:val="003615F4"/>
    <w:rsid w:val="003676E3"/>
    <w:rsid w:val="00380EF0"/>
    <w:rsid w:val="003A4ED1"/>
    <w:rsid w:val="003E3400"/>
    <w:rsid w:val="00433F51"/>
    <w:rsid w:val="0045558D"/>
    <w:rsid w:val="00461C0D"/>
    <w:rsid w:val="004639C0"/>
    <w:rsid w:val="00472877"/>
    <w:rsid w:val="004955F6"/>
    <w:rsid w:val="00496C3D"/>
    <w:rsid w:val="004A47F9"/>
    <w:rsid w:val="004B6A92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532DC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2506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B2A0A"/>
    <w:rsid w:val="00BD71E9"/>
    <w:rsid w:val="00BF7A72"/>
    <w:rsid w:val="00C15633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2026-02-16T13:43:00Z</dcterms:created>
  <dcterms:modified xsi:type="dcterms:W3CDTF">2026-02-16T13:43:00Z</dcterms:modified>
</cp:coreProperties>
</file>