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75DE28CA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087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75DE28CA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087043">
                        <w:rPr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957"/>
        <w:gridCol w:w="1448"/>
        <w:gridCol w:w="2693"/>
        <w:gridCol w:w="3596"/>
        <w:gridCol w:w="751"/>
      </w:tblGrid>
      <w:tr w:rsidR="00CB3F91" w14:paraId="346EE272" w14:textId="12AFD3DD" w:rsidTr="00352804">
        <w:trPr>
          <w:trHeight w:val="339"/>
        </w:trPr>
        <w:tc>
          <w:tcPr>
            <w:tcW w:w="9445" w:type="dxa"/>
            <w:gridSpan w:val="5"/>
            <w:shd w:val="clear" w:color="auto" w:fill="9E95BD"/>
          </w:tcPr>
          <w:p w14:paraId="7E5F8220" w14:textId="739014CC" w:rsidR="00CB3F91" w:rsidRPr="00B037D3" w:rsidRDefault="00B46057" w:rsidP="00B037D3">
            <w:pPr>
              <w:pStyle w:val="TabelleHead"/>
              <w:rPr>
                <w:sz w:val="32"/>
                <w:szCs w:val="32"/>
              </w:rPr>
            </w:pPr>
            <w:r w:rsidRPr="00B46057">
              <w:rPr>
                <w:sz w:val="32"/>
                <w:szCs w:val="32"/>
                <w:lang w:val="de-DE"/>
              </w:rPr>
              <w:t>Checkliste für Übergaben und Fallbesprechungen – strukturiert und schnell</w:t>
            </w:r>
          </w:p>
        </w:tc>
      </w:tr>
      <w:tr w:rsidR="00B46057" w:rsidRPr="002A0885" w14:paraId="58AEC5F4" w14:textId="61F938FA" w:rsidTr="00B46057">
        <w:trPr>
          <w:trHeight w:val="123"/>
        </w:trPr>
        <w:tc>
          <w:tcPr>
            <w:tcW w:w="957" w:type="dxa"/>
            <w:shd w:val="clear" w:color="auto" w:fill="EBE9F2"/>
          </w:tcPr>
          <w:p w14:paraId="7E01372A" w14:textId="7974844A" w:rsidR="00B46057" w:rsidRPr="00876E0A" w:rsidRDefault="00B46057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proofErr w:type="spellStart"/>
            <w:r w:rsidRPr="00B46057">
              <w:rPr>
                <w:rFonts w:cstheme="minorHAnsi"/>
                <w:b/>
                <w:bCs/>
                <w:color w:val="302750"/>
                <w:sz w:val="24"/>
                <w:szCs w:val="24"/>
              </w:rPr>
              <w:t>Kürzel</w:t>
            </w:r>
            <w:proofErr w:type="spellEnd"/>
          </w:p>
        </w:tc>
        <w:tc>
          <w:tcPr>
            <w:tcW w:w="1448" w:type="dxa"/>
            <w:shd w:val="clear" w:color="auto" w:fill="EBE9F2"/>
          </w:tcPr>
          <w:p w14:paraId="239B6C80" w14:textId="588BC93F" w:rsidR="00B46057" w:rsidRPr="000A04B0" w:rsidRDefault="00B46057" w:rsidP="00B037D3">
            <w:pPr>
              <w:pStyle w:val="Flietext"/>
              <w:rPr>
                <w:color w:val="302750"/>
                <w:sz w:val="24"/>
                <w:szCs w:val="24"/>
              </w:rPr>
            </w:pPr>
            <w:proofErr w:type="spellStart"/>
            <w:r w:rsidRPr="00B46057">
              <w:rPr>
                <w:b/>
                <w:bCs/>
                <w:color w:val="302750"/>
                <w:sz w:val="24"/>
                <w:szCs w:val="24"/>
              </w:rPr>
              <w:t>Baustein</w:t>
            </w:r>
            <w:proofErr w:type="spellEnd"/>
          </w:p>
        </w:tc>
        <w:tc>
          <w:tcPr>
            <w:tcW w:w="2693" w:type="dxa"/>
            <w:shd w:val="clear" w:color="auto" w:fill="EBE9F2"/>
          </w:tcPr>
          <w:p w14:paraId="6A35907E" w14:textId="5DF6373B" w:rsidR="00B46057" w:rsidRPr="007E7C35" w:rsidRDefault="00B46057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proofErr w:type="spellStart"/>
            <w:r w:rsidRPr="00B46057">
              <w:rPr>
                <w:b/>
                <w:bCs/>
                <w:color w:val="302750"/>
                <w:sz w:val="24"/>
                <w:szCs w:val="24"/>
              </w:rPr>
              <w:t>Leitfrage</w:t>
            </w:r>
            <w:proofErr w:type="spellEnd"/>
            <w:r w:rsidRPr="00B46057">
              <w:rPr>
                <w:b/>
                <w:bCs/>
                <w:color w:val="302750"/>
                <w:sz w:val="24"/>
                <w:szCs w:val="24"/>
              </w:rPr>
              <w:t xml:space="preserve"> (</w:t>
            </w:r>
            <w:proofErr w:type="spellStart"/>
            <w:r w:rsidRPr="00B46057">
              <w:rPr>
                <w:b/>
                <w:bCs/>
                <w:color w:val="302750"/>
                <w:sz w:val="24"/>
                <w:szCs w:val="24"/>
              </w:rPr>
              <w:t>kurz</w:t>
            </w:r>
            <w:proofErr w:type="spellEnd"/>
            <w:r w:rsidRPr="00B46057">
              <w:rPr>
                <w:b/>
                <w:bCs/>
                <w:color w:val="302750"/>
                <w:sz w:val="24"/>
                <w:szCs w:val="24"/>
              </w:rPr>
              <w:t>)</w:t>
            </w:r>
          </w:p>
        </w:tc>
        <w:tc>
          <w:tcPr>
            <w:tcW w:w="3596" w:type="dxa"/>
            <w:shd w:val="clear" w:color="auto" w:fill="EBE9F2"/>
          </w:tcPr>
          <w:p w14:paraId="23F5240B" w14:textId="4E8F0064" w:rsidR="00B46057" w:rsidRPr="007E7C35" w:rsidRDefault="00B46057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proofErr w:type="spellStart"/>
            <w:r w:rsidRPr="00B46057">
              <w:rPr>
                <w:b/>
                <w:bCs/>
                <w:color w:val="302750"/>
                <w:sz w:val="24"/>
                <w:szCs w:val="24"/>
              </w:rPr>
              <w:t>Ihre</w:t>
            </w:r>
            <w:proofErr w:type="spellEnd"/>
            <w:r w:rsidRPr="00B46057">
              <w:rPr>
                <w:b/>
                <w:bCs/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B46057">
              <w:rPr>
                <w:b/>
                <w:bCs/>
                <w:color w:val="302750"/>
                <w:sz w:val="24"/>
                <w:szCs w:val="24"/>
              </w:rPr>
              <w:t>Notizen</w:t>
            </w:r>
            <w:proofErr w:type="spellEnd"/>
            <w:r w:rsidRPr="00B46057">
              <w:rPr>
                <w:b/>
                <w:bCs/>
                <w:color w:val="302750"/>
                <w:sz w:val="24"/>
                <w:szCs w:val="24"/>
              </w:rPr>
              <w:t>/</w:t>
            </w:r>
            <w:proofErr w:type="spellStart"/>
            <w:r w:rsidRPr="00B46057">
              <w:rPr>
                <w:b/>
                <w:bCs/>
                <w:color w:val="302750"/>
                <w:sz w:val="24"/>
                <w:szCs w:val="24"/>
              </w:rPr>
              <w:t>Stichworte</w:t>
            </w:r>
            <w:proofErr w:type="spellEnd"/>
          </w:p>
        </w:tc>
        <w:tc>
          <w:tcPr>
            <w:tcW w:w="751" w:type="dxa"/>
            <w:shd w:val="clear" w:color="auto" w:fill="EBE9F2"/>
          </w:tcPr>
          <w:p w14:paraId="310BC535" w14:textId="55B05EE6" w:rsidR="00B46057" w:rsidRPr="007E7C35" w:rsidRDefault="00B46057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</w:p>
        </w:tc>
      </w:tr>
      <w:tr w:rsidR="00B46057" w:rsidRPr="002A0885" w14:paraId="0FC65A46" w14:textId="77777777" w:rsidTr="00B46057">
        <w:trPr>
          <w:trHeight w:val="123"/>
        </w:trPr>
        <w:tc>
          <w:tcPr>
            <w:tcW w:w="957" w:type="dxa"/>
            <w:shd w:val="clear" w:color="auto" w:fill="EBE9F2"/>
          </w:tcPr>
          <w:p w14:paraId="07E7C6E9" w14:textId="5CA0EBC1" w:rsidR="00B46057" w:rsidRPr="00B46057" w:rsidRDefault="00B46057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S</w:t>
            </w:r>
          </w:p>
        </w:tc>
        <w:tc>
          <w:tcPr>
            <w:tcW w:w="1448" w:type="dxa"/>
            <w:shd w:val="clear" w:color="auto" w:fill="EBE9F2"/>
          </w:tcPr>
          <w:p w14:paraId="61C69410" w14:textId="5E12C378" w:rsidR="00B46057" w:rsidRPr="00B46057" w:rsidRDefault="00B46057" w:rsidP="00B037D3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r w:rsidRPr="00B46057">
              <w:t>Situation</w:t>
            </w:r>
          </w:p>
        </w:tc>
        <w:tc>
          <w:tcPr>
            <w:tcW w:w="2693" w:type="dxa"/>
            <w:shd w:val="clear" w:color="auto" w:fill="EBE9F2"/>
          </w:tcPr>
          <w:p w14:paraId="1A2B053A" w14:textId="36AB5D49" w:rsidR="00B46057" w:rsidRPr="00B46057" w:rsidRDefault="00B46057" w:rsidP="00B46057">
            <w:pPr>
              <w:autoSpaceDE/>
              <w:autoSpaceDN/>
              <w:spacing w:after="160" w:line="259" w:lineRule="auto"/>
              <w:rPr>
                <w:b/>
                <w:bCs/>
                <w:color w:val="302750"/>
                <w:sz w:val="24"/>
                <w:szCs w:val="24"/>
              </w:rPr>
            </w:pPr>
            <w:r w:rsidRPr="00B46057">
              <w:t xml:space="preserve">Wann, wo, </w:t>
            </w:r>
            <w:proofErr w:type="spellStart"/>
            <w:r w:rsidRPr="00B46057">
              <w:t>wodurch</w:t>
            </w:r>
            <w:proofErr w:type="spellEnd"/>
            <w:r w:rsidRPr="00B46057">
              <w:t xml:space="preserve"> </w:t>
            </w:r>
            <w:proofErr w:type="spellStart"/>
            <w:r w:rsidRPr="00B46057">
              <w:t>ausgelöst</w:t>
            </w:r>
            <w:proofErr w:type="spellEnd"/>
            <w:r w:rsidRPr="00B46057">
              <w:t>?</w:t>
            </w:r>
          </w:p>
        </w:tc>
        <w:tc>
          <w:tcPr>
            <w:tcW w:w="3596" w:type="dxa"/>
            <w:shd w:val="clear" w:color="auto" w:fill="EBE9F2"/>
          </w:tcPr>
          <w:p w14:paraId="7F744C9F" w14:textId="77777777" w:rsidR="00B46057" w:rsidRPr="00B46057" w:rsidRDefault="00B46057" w:rsidP="00A5494F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EBE9F2"/>
          </w:tcPr>
          <w:p w14:paraId="2BAC65B3" w14:textId="77777777" w:rsidR="00B46057" w:rsidRPr="007E7C35" w:rsidRDefault="00B46057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</w:p>
        </w:tc>
      </w:tr>
      <w:tr w:rsidR="00B46057" w:rsidRPr="002A0885" w14:paraId="1D658540" w14:textId="77777777" w:rsidTr="00B46057">
        <w:trPr>
          <w:trHeight w:val="123"/>
        </w:trPr>
        <w:tc>
          <w:tcPr>
            <w:tcW w:w="957" w:type="dxa"/>
            <w:shd w:val="clear" w:color="auto" w:fill="EBE9F2"/>
          </w:tcPr>
          <w:p w14:paraId="1118BE3B" w14:textId="24813810" w:rsidR="00B46057" w:rsidRPr="00B46057" w:rsidRDefault="00B46057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O</w:t>
            </w:r>
          </w:p>
        </w:tc>
        <w:tc>
          <w:tcPr>
            <w:tcW w:w="1448" w:type="dxa"/>
            <w:shd w:val="clear" w:color="auto" w:fill="EBE9F2"/>
          </w:tcPr>
          <w:p w14:paraId="7D469986" w14:textId="02FF8CAF" w:rsidR="00B46057" w:rsidRPr="00B46057" w:rsidRDefault="00B46057" w:rsidP="00B037D3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r w:rsidRPr="00B46057">
              <w:t>Observation</w:t>
            </w:r>
          </w:p>
        </w:tc>
        <w:tc>
          <w:tcPr>
            <w:tcW w:w="2693" w:type="dxa"/>
            <w:shd w:val="clear" w:color="auto" w:fill="EBE9F2"/>
          </w:tcPr>
          <w:p w14:paraId="187C9D72" w14:textId="67269574" w:rsidR="00B46057" w:rsidRPr="00B46057" w:rsidRDefault="00B46057" w:rsidP="00B46057">
            <w:pPr>
              <w:autoSpaceDE/>
              <w:autoSpaceDN/>
              <w:spacing w:after="160" w:line="259" w:lineRule="auto"/>
              <w:rPr>
                <w:b/>
                <w:bCs/>
                <w:color w:val="302750"/>
                <w:sz w:val="24"/>
                <w:szCs w:val="24"/>
              </w:rPr>
            </w:pPr>
            <w:r w:rsidRPr="00B46057">
              <w:t xml:space="preserve">Was </w:t>
            </w:r>
            <w:proofErr w:type="spellStart"/>
            <w:r w:rsidRPr="00B46057">
              <w:t>genau</w:t>
            </w:r>
            <w:proofErr w:type="spellEnd"/>
            <w:r w:rsidRPr="00B46057">
              <w:t xml:space="preserve">, </w:t>
            </w:r>
            <w:proofErr w:type="spellStart"/>
            <w:r w:rsidRPr="00B46057">
              <w:t>wie</w:t>
            </w:r>
            <w:proofErr w:type="spellEnd"/>
            <w:r w:rsidRPr="00B46057">
              <w:t xml:space="preserve"> stark, </w:t>
            </w:r>
            <w:proofErr w:type="spellStart"/>
            <w:r w:rsidRPr="00B46057">
              <w:t>wie</w:t>
            </w:r>
            <w:proofErr w:type="spellEnd"/>
            <w:r w:rsidRPr="00B46057">
              <w:t xml:space="preserve"> </w:t>
            </w:r>
            <w:proofErr w:type="spellStart"/>
            <w:r w:rsidRPr="00B46057">
              <w:t>lange</w:t>
            </w:r>
            <w:proofErr w:type="spellEnd"/>
            <w:r w:rsidRPr="00B46057">
              <w:t xml:space="preserve"> (</w:t>
            </w:r>
            <w:proofErr w:type="spellStart"/>
            <w:r w:rsidRPr="00B46057">
              <w:t>Fakten</w:t>
            </w:r>
            <w:proofErr w:type="spellEnd"/>
            <w:r w:rsidRPr="00B46057">
              <w:t>)?</w:t>
            </w:r>
          </w:p>
        </w:tc>
        <w:tc>
          <w:tcPr>
            <w:tcW w:w="3596" w:type="dxa"/>
            <w:shd w:val="clear" w:color="auto" w:fill="EBE9F2"/>
          </w:tcPr>
          <w:p w14:paraId="7FB0EA50" w14:textId="77777777" w:rsidR="00B46057" w:rsidRPr="00B46057" w:rsidRDefault="00B46057" w:rsidP="00A5494F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EBE9F2"/>
          </w:tcPr>
          <w:p w14:paraId="4119FF57" w14:textId="77777777" w:rsidR="00B46057" w:rsidRPr="007E7C35" w:rsidRDefault="00B46057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</w:p>
        </w:tc>
      </w:tr>
      <w:tr w:rsidR="00B46057" w:rsidRPr="002A0885" w14:paraId="15D843F5" w14:textId="77777777" w:rsidTr="00B46057">
        <w:trPr>
          <w:trHeight w:val="123"/>
        </w:trPr>
        <w:tc>
          <w:tcPr>
            <w:tcW w:w="957" w:type="dxa"/>
            <w:shd w:val="clear" w:color="auto" w:fill="EBE9F2"/>
          </w:tcPr>
          <w:p w14:paraId="36A14AF6" w14:textId="0C507556" w:rsidR="00B46057" w:rsidRPr="00B46057" w:rsidRDefault="00B46057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V</w:t>
            </w:r>
          </w:p>
        </w:tc>
        <w:tc>
          <w:tcPr>
            <w:tcW w:w="1448" w:type="dxa"/>
            <w:shd w:val="clear" w:color="auto" w:fill="EBE9F2"/>
          </w:tcPr>
          <w:p w14:paraId="64C591DC" w14:textId="053571C8" w:rsidR="00B46057" w:rsidRPr="00B46057" w:rsidRDefault="00B46057" w:rsidP="00B037D3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proofErr w:type="spellStart"/>
            <w:r w:rsidRPr="00B46057">
              <w:t>Vermutete</w:t>
            </w:r>
            <w:proofErr w:type="spellEnd"/>
            <w:r w:rsidRPr="00B46057">
              <w:t xml:space="preserve"> Faktoren</w:t>
            </w:r>
          </w:p>
        </w:tc>
        <w:tc>
          <w:tcPr>
            <w:tcW w:w="2693" w:type="dxa"/>
            <w:shd w:val="clear" w:color="auto" w:fill="EBE9F2"/>
          </w:tcPr>
          <w:p w14:paraId="0A79A49A" w14:textId="4E407E79" w:rsidR="00B46057" w:rsidRPr="00B46057" w:rsidRDefault="00B46057" w:rsidP="00B46057">
            <w:pPr>
              <w:autoSpaceDE/>
              <w:autoSpaceDN/>
              <w:spacing w:after="160" w:line="259" w:lineRule="auto"/>
              <w:rPr>
                <w:b/>
                <w:bCs/>
                <w:color w:val="302750"/>
                <w:sz w:val="24"/>
                <w:szCs w:val="24"/>
              </w:rPr>
            </w:pPr>
            <w:r w:rsidRPr="00B46057">
              <w:t xml:space="preserve">Körper, Kopf, </w:t>
            </w:r>
            <w:proofErr w:type="spellStart"/>
            <w:r w:rsidRPr="00B46057">
              <w:t>Kontext</w:t>
            </w:r>
            <w:proofErr w:type="spellEnd"/>
            <w:r w:rsidRPr="00B46057">
              <w:t xml:space="preserve"> (</w:t>
            </w:r>
            <w:proofErr w:type="spellStart"/>
            <w:r w:rsidRPr="00B46057">
              <w:t>als</w:t>
            </w:r>
            <w:proofErr w:type="spellEnd"/>
            <w:r w:rsidRPr="00B46057">
              <w:t xml:space="preserve"> Hypothese markieren)</w:t>
            </w:r>
          </w:p>
        </w:tc>
        <w:tc>
          <w:tcPr>
            <w:tcW w:w="3596" w:type="dxa"/>
            <w:shd w:val="clear" w:color="auto" w:fill="EBE9F2"/>
          </w:tcPr>
          <w:p w14:paraId="77AC6F33" w14:textId="77777777" w:rsidR="00B46057" w:rsidRPr="00B46057" w:rsidRDefault="00B46057" w:rsidP="00A5494F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EBE9F2"/>
          </w:tcPr>
          <w:p w14:paraId="2D32EDC4" w14:textId="77777777" w:rsidR="00B46057" w:rsidRPr="007E7C35" w:rsidRDefault="00B46057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</w:p>
        </w:tc>
      </w:tr>
      <w:tr w:rsidR="00B46057" w:rsidRPr="002A0885" w14:paraId="1BB8F5EB" w14:textId="77777777" w:rsidTr="00B46057">
        <w:trPr>
          <w:trHeight w:val="123"/>
        </w:trPr>
        <w:tc>
          <w:tcPr>
            <w:tcW w:w="957" w:type="dxa"/>
            <w:shd w:val="clear" w:color="auto" w:fill="EBE9F2"/>
          </w:tcPr>
          <w:p w14:paraId="33488DA0" w14:textId="05B22E93" w:rsidR="00B46057" w:rsidRPr="00B46057" w:rsidRDefault="00B46057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M</w:t>
            </w:r>
          </w:p>
        </w:tc>
        <w:tc>
          <w:tcPr>
            <w:tcW w:w="1448" w:type="dxa"/>
            <w:shd w:val="clear" w:color="auto" w:fill="EBE9F2"/>
          </w:tcPr>
          <w:p w14:paraId="016E14FC" w14:textId="01C36517" w:rsidR="00B46057" w:rsidRPr="00B46057" w:rsidRDefault="00B46057" w:rsidP="00B037D3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proofErr w:type="spellStart"/>
            <w:r w:rsidRPr="00B46057">
              <w:t>Maßnahmen</w:t>
            </w:r>
            <w:proofErr w:type="spellEnd"/>
          </w:p>
        </w:tc>
        <w:tc>
          <w:tcPr>
            <w:tcW w:w="2693" w:type="dxa"/>
            <w:shd w:val="clear" w:color="auto" w:fill="EBE9F2"/>
          </w:tcPr>
          <w:p w14:paraId="7727C390" w14:textId="1B40C10D" w:rsidR="00B46057" w:rsidRPr="00B46057" w:rsidRDefault="00B46057" w:rsidP="00B46057">
            <w:pPr>
              <w:autoSpaceDE/>
              <w:autoSpaceDN/>
              <w:spacing w:after="160" w:line="259" w:lineRule="auto"/>
              <w:rPr>
                <w:b/>
                <w:bCs/>
                <w:color w:val="302750"/>
                <w:sz w:val="24"/>
                <w:szCs w:val="24"/>
              </w:rPr>
            </w:pPr>
            <w:r w:rsidRPr="00B46057">
              <w:t xml:space="preserve">Was </w:t>
            </w:r>
            <w:proofErr w:type="spellStart"/>
            <w:r w:rsidRPr="00B46057">
              <w:t>wurde</w:t>
            </w:r>
            <w:proofErr w:type="spellEnd"/>
            <w:r w:rsidRPr="00B46057">
              <w:t xml:space="preserve"> </w:t>
            </w:r>
            <w:proofErr w:type="spellStart"/>
            <w:r w:rsidRPr="00B46057">
              <w:t>konkret</w:t>
            </w:r>
            <w:proofErr w:type="spellEnd"/>
            <w:r w:rsidRPr="00B46057">
              <w:t xml:space="preserve"> </w:t>
            </w:r>
            <w:proofErr w:type="spellStart"/>
            <w:r w:rsidRPr="00B46057">
              <w:t>getan</w:t>
            </w:r>
            <w:proofErr w:type="spellEnd"/>
            <w:r w:rsidRPr="00B46057">
              <w:t xml:space="preserve"> (</w:t>
            </w:r>
            <w:proofErr w:type="spellStart"/>
            <w:r w:rsidRPr="00B46057">
              <w:t>eine</w:t>
            </w:r>
            <w:proofErr w:type="spellEnd"/>
            <w:r w:rsidRPr="00B46057">
              <w:t xml:space="preserve"> </w:t>
            </w:r>
            <w:proofErr w:type="spellStart"/>
            <w:r w:rsidRPr="00B46057">
              <w:t>Maßnahme</w:t>
            </w:r>
            <w:proofErr w:type="spellEnd"/>
            <w:r w:rsidRPr="00B46057">
              <w:t xml:space="preserve">, </w:t>
            </w:r>
            <w:proofErr w:type="spellStart"/>
            <w:r w:rsidRPr="00B46057">
              <w:t>ein</w:t>
            </w:r>
            <w:proofErr w:type="spellEnd"/>
            <w:r w:rsidRPr="00B46057">
              <w:t xml:space="preserve"> Ziel)?</w:t>
            </w:r>
          </w:p>
        </w:tc>
        <w:tc>
          <w:tcPr>
            <w:tcW w:w="3596" w:type="dxa"/>
            <w:shd w:val="clear" w:color="auto" w:fill="EBE9F2"/>
          </w:tcPr>
          <w:p w14:paraId="4B86581C" w14:textId="77777777" w:rsidR="00B46057" w:rsidRPr="00B46057" w:rsidRDefault="00B46057" w:rsidP="00A5494F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EBE9F2"/>
          </w:tcPr>
          <w:p w14:paraId="7BEF05A8" w14:textId="77777777" w:rsidR="00B46057" w:rsidRPr="007E7C35" w:rsidRDefault="00B46057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</w:p>
        </w:tc>
      </w:tr>
      <w:tr w:rsidR="00B46057" w:rsidRPr="002A0885" w14:paraId="08515D44" w14:textId="77777777" w:rsidTr="00B46057">
        <w:trPr>
          <w:trHeight w:val="123"/>
        </w:trPr>
        <w:tc>
          <w:tcPr>
            <w:tcW w:w="957" w:type="dxa"/>
            <w:shd w:val="clear" w:color="auto" w:fill="EBE9F2"/>
          </w:tcPr>
          <w:p w14:paraId="340A2469" w14:textId="1FB17813" w:rsidR="00B46057" w:rsidRPr="00B46057" w:rsidRDefault="00B46057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E</w:t>
            </w:r>
          </w:p>
        </w:tc>
        <w:tc>
          <w:tcPr>
            <w:tcW w:w="1448" w:type="dxa"/>
            <w:shd w:val="clear" w:color="auto" w:fill="EBE9F2"/>
          </w:tcPr>
          <w:p w14:paraId="0423AF3C" w14:textId="5EB43B7E" w:rsidR="00B46057" w:rsidRPr="00B46057" w:rsidRDefault="00B46057" w:rsidP="00B037D3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proofErr w:type="spellStart"/>
            <w:r w:rsidRPr="00B46057">
              <w:t>Effekt</w:t>
            </w:r>
            <w:proofErr w:type="spellEnd"/>
          </w:p>
        </w:tc>
        <w:tc>
          <w:tcPr>
            <w:tcW w:w="2693" w:type="dxa"/>
            <w:shd w:val="clear" w:color="auto" w:fill="EBE9F2"/>
          </w:tcPr>
          <w:p w14:paraId="6806312A" w14:textId="1E3AC214" w:rsidR="00B46057" w:rsidRPr="00B46057" w:rsidRDefault="00B46057" w:rsidP="00B46057">
            <w:pPr>
              <w:rPr>
                <w:b/>
                <w:bCs/>
                <w:color w:val="302750"/>
                <w:sz w:val="24"/>
                <w:szCs w:val="24"/>
              </w:rPr>
            </w:pPr>
            <w:r w:rsidRPr="00B46057">
              <w:t xml:space="preserve">Was </w:t>
            </w:r>
            <w:proofErr w:type="spellStart"/>
            <w:r w:rsidRPr="00B46057">
              <w:t>hat</w:t>
            </w:r>
            <w:proofErr w:type="spellEnd"/>
            <w:r w:rsidRPr="00B46057">
              <w:t xml:space="preserve"> </w:t>
            </w:r>
            <w:proofErr w:type="spellStart"/>
            <w:r w:rsidRPr="00B46057">
              <w:t>sich</w:t>
            </w:r>
            <w:proofErr w:type="spellEnd"/>
            <w:r w:rsidRPr="00B46057">
              <w:t xml:space="preserve"> </w:t>
            </w:r>
            <w:proofErr w:type="spellStart"/>
            <w:r w:rsidRPr="00B46057">
              <w:t>geändert</w:t>
            </w:r>
            <w:proofErr w:type="spellEnd"/>
            <w:r w:rsidRPr="00B46057">
              <w:t xml:space="preserve">, </w:t>
            </w:r>
            <w:proofErr w:type="spellStart"/>
            <w:r w:rsidRPr="00B46057">
              <w:t>woran</w:t>
            </w:r>
            <w:proofErr w:type="spellEnd"/>
            <w:r w:rsidRPr="00B46057">
              <w:t xml:space="preserve"> </w:t>
            </w:r>
            <w:proofErr w:type="spellStart"/>
            <w:r w:rsidRPr="00B46057">
              <w:t>erkennbar</w:t>
            </w:r>
            <w:proofErr w:type="spellEnd"/>
            <w:r w:rsidRPr="00B46057">
              <w:t>?</w:t>
            </w:r>
          </w:p>
        </w:tc>
        <w:tc>
          <w:tcPr>
            <w:tcW w:w="3596" w:type="dxa"/>
            <w:shd w:val="clear" w:color="auto" w:fill="EBE9F2"/>
          </w:tcPr>
          <w:p w14:paraId="50990414" w14:textId="77777777" w:rsidR="00B46057" w:rsidRPr="00B46057" w:rsidRDefault="00B46057" w:rsidP="00A5494F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EBE9F2"/>
          </w:tcPr>
          <w:p w14:paraId="193E5BB8" w14:textId="77777777" w:rsidR="00B46057" w:rsidRPr="007E7C35" w:rsidRDefault="00B46057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</w:p>
        </w:tc>
      </w:tr>
    </w:tbl>
    <w:p w14:paraId="61EB231A" w14:textId="77777777" w:rsidR="009D69CC" w:rsidRDefault="009D69CC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4110"/>
    <w:rsid w:val="00075A6C"/>
    <w:rsid w:val="00075FA3"/>
    <w:rsid w:val="00087043"/>
    <w:rsid w:val="00090F95"/>
    <w:rsid w:val="00095262"/>
    <w:rsid w:val="00095529"/>
    <w:rsid w:val="00095F7E"/>
    <w:rsid w:val="000A04B0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16D2A"/>
    <w:rsid w:val="0022429B"/>
    <w:rsid w:val="00224727"/>
    <w:rsid w:val="00241075"/>
    <w:rsid w:val="00262EA5"/>
    <w:rsid w:val="00270013"/>
    <w:rsid w:val="00271140"/>
    <w:rsid w:val="00275440"/>
    <w:rsid w:val="00290C86"/>
    <w:rsid w:val="00292A59"/>
    <w:rsid w:val="002959C5"/>
    <w:rsid w:val="002A0885"/>
    <w:rsid w:val="002B3087"/>
    <w:rsid w:val="002B5955"/>
    <w:rsid w:val="002B6182"/>
    <w:rsid w:val="002C339C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47B46"/>
    <w:rsid w:val="00352804"/>
    <w:rsid w:val="00353CD2"/>
    <w:rsid w:val="00356272"/>
    <w:rsid w:val="003605B3"/>
    <w:rsid w:val="00364524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A3081"/>
    <w:rsid w:val="004C0F93"/>
    <w:rsid w:val="004C37E7"/>
    <w:rsid w:val="004D7817"/>
    <w:rsid w:val="004E6E8D"/>
    <w:rsid w:val="004F18D6"/>
    <w:rsid w:val="00506602"/>
    <w:rsid w:val="00513A90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3CD4"/>
    <w:rsid w:val="006D5028"/>
    <w:rsid w:val="006E1BD3"/>
    <w:rsid w:val="006F2734"/>
    <w:rsid w:val="006F2C40"/>
    <w:rsid w:val="006F6E15"/>
    <w:rsid w:val="006F73A1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E7C35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2FB5"/>
    <w:rsid w:val="00863A45"/>
    <w:rsid w:val="008745E6"/>
    <w:rsid w:val="00876E0A"/>
    <w:rsid w:val="008814C0"/>
    <w:rsid w:val="008C1984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D27B5"/>
    <w:rsid w:val="009D3A29"/>
    <w:rsid w:val="009D69CC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5494F"/>
    <w:rsid w:val="00A615B8"/>
    <w:rsid w:val="00A64877"/>
    <w:rsid w:val="00A70F1E"/>
    <w:rsid w:val="00A7645E"/>
    <w:rsid w:val="00A85D99"/>
    <w:rsid w:val="00A86B95"/>
    <w:rsid w:val="00A92087"/>
    <w:rsid w:val="00A96EA3"/>
    <w:rsid w:val="00A9792D"/>
    <w:rsid w:val="00AA02C2"/>
    <w:rsid w:val="00AA5DAD"/>
    <w:rsid w:val="00AC4830"/>
    <w:rsid w:val="00AF327A"/>
    <w:rsid w:val="00AF753C"/>
    <w:rsid w:val="00B037D3"/>
    <w:rsid w:val="00B13114"/>
    <w:rsid w:val="00B137B3"/>
    <w:rsid w:val="00B343D7"/>
    <w:rsid w:val="00B3655F"/>
    <w:rsid w:val="00B441A0"/>
    <w:rsid w:val="00B46057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2AF9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4DE"/>
    <w:rsid w:val="00F044D8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5DD"/>
    <w:rsid w:val="00FA1E7D"/>
    <w:rsid w:val="00FA45C6"/>
    <w:rsid w:val="00FC016C"/>
    <w:rsid w:val="00FC104B"/>
    <w:rsid w:val="00FC15F0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375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2026-04-27T10:54:00Z</dcterms:created>
  <dcterms:modified xsi:type="dcterms:W3CDTF">2026-04-27T10:54:00Z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