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2"/>
        <w:gridCol w:w="5670"/>
      </w:tblGrid>
      <w:tr w:rsidR="00F35FE0" w:rsidRPr="00424616" w14:paraId="27C48237" w14:textId="77777777" w:rsidTr="008A09AF">
        <w:tc>
          <w:tcPr>
            <w:tcW w:w="90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C0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04C9F4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Muster-Formular: Reflexion nach Christopher Johns</w:t>
            </w:r>
          </w:p>
        </w:tc>
      </w:tr>
      <w:tr w:rsidR="00F35FE0" w:rsidRPr="00424616" w14:paraId="7302D3B1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C43306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Fragestellung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E64C1D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Antworten</w:t>
            </w:r>
          </w:p>
        </w:tc>
      </w:tr>
      <w:tr w:rsidR="00F35FE0" w:rsidRPr="00424616" w14:paraId="49C361BE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80215D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558E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1. Der Blick nach innen:</w:t>
            </w:r>
            <w:r w:rsidRPr="0042461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Welche Gedanken und Gefühle gingen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Dir</w:t>
            </w: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 xml:space="preserve"> in dieser Situation durch den Kopf?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8CD490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</w:tc>
      </w:tr>
      <w:tr w:rsidR="00F35FE0" w:rsidRPr="00424616" w14:paraId="5349A572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99029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2. Der Blick nach außen:</w:t>
            </w:r>
          </w:p>
          <w:p w14:paraId="236C6271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kurze Beschreibung der Situation</w:t>
            </w:r>
          </w:p>
          <w:p w14:paraId="100951F6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die Ziele des Handelns</w:t>
            </w:r>
          </w:p>
          <w:p w14:paraId="5099F3BA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die Konsequenzen für den betroffenen Pflegekunden</w:t>
            </w:r>
          </w:p>
          <w:p w14:paraId="3D280A9A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die Empfindung anderer Beteiligter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B7C3A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</w:tc>
      </w:tr>
      <w:tr w:rsidR="00F35FE0" w:rsidRPr="00424616" w14:paraId="4262FD7D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5CE13A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5558ED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3. Ethik:</w:t>
            </w:r>
            <w:r w:rsidRPr="00424616">
              <w:rPr>
                <w:rFonts w:ascii="Arial" w:eastAsia="Times New Roman" w:hAnsi="Arial" w:cs="Arial"/>
                <w:sz w:val="24"/>
                <w:szCs w:val="24"/>
                <w:lang w:eastAsia="de-DE"/>
              </w:rPr>
              <w:t> </w:t>
            </w: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Hast Du in diesem Moment zum Besten des Pflegekunden gehandelt?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394D9B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</w:tc>
      </w:tr>
      <w:tr w:rsidR="00F35FE0" w:rsidRPr="00424616" w14:paraId="42FB50AD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A37781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4. Einflussfaktoren:</w:t>
            </w:r>
          </w:p>
          <w:p w14:paraId="1C2C7A90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Persönlichkeit des Azubis</w:t>
            </w:r>
          </w:p>
          <w:p w14:paraId="7166B2F6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Kompetenz des Lernenden</w:t>
            </w:r>
          </w:p>
          <w:p w14:paraId="0BEC809B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andere, äußere Faktoren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B0E69BE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</w:tc>
      </w:tr>
      <w:tr w:rsidR="00F35FE0" w:rsidRPr="00424616" w14:paraId="04FA60E0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52CE98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5. Grundsätze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/</w:t>
            </w: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Regeln: </w:t>
            </w: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Welches Wissen hast Du genutzt? Wie konntest Du es anwenden?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CC7D95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</w:tc>
      </w:tr>
      <w:tr w:rsidR="00F35FE0" w:rsidRPr="00424616" w14:paraId="314A36E5" w14:textId="77777777" w:rsidTr="008A09AF">
        <w:tc>
          <w:tcPr>
            <w:tcW w:w="341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631724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de-DE"/>
              </w:rPr>
              <w:t>6. Der Blick nach vorn:</w:t>
            </w:r>
          </w:p>
          <w:p w14:paraId="387B8889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Wie könntest Du noch besser mit der Situation umgehen?</w:t>
            </w:r>
          </w:p>
          <w:p w14:paraId="7631BC0B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Welche Konsequenzen hätte ein anderes Vorgehen?</w:t>
            </w:r>
          </w:p>
          <w:p w14:paraId="6D07EEC0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- Wie beeinflusst die Erfahrung Dein weiteres Handeln</w:t>
            </w:r>
            <w:r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/</w:t>
            </w: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Deinen weiteren Weg?</w:t>
            </w:r>
          </w:p>
        </w:tc>
        <w:tc>
          <w:tcPr>
            <w:tcW w:w="5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5F2639" w14:textId="77777777" w:rsidR="00F35FE0" w:rsidRPr="00424616" w:rsidRDefault="00F35FE0" w:rsidP="008A09A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de-DE"/>
              </w:rPr>
            </w:pPr>
            <w:r w:rsidRPr="00424616">
              <w:rPr>
                <w:rFonts w:ascii="Tahoma" w:eastAsia="Times New Roman" w:hAnsi="Tahoma" w:cs="Tahoma"/>
                <w:sz w:val="20"/>
                <w:szCs w:val="20"/>
                <w:lang w:eastAsia="de-DE"/>
              </w:rPr>
              <w:t> 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2261" w14:textId="77777777" w:rsidR="00982DFB" w:rsidRDefault="00982DFB" w:rsidP="00234A02">
      <w:pPr>
        <w:spacing w:after="0" w:line="240" w:lineRule="auto"/>
      </w:pPr>
      <w:r>
        <w:separator/>
      </w:r>
    </w:p>
  </w:endnote>
  <w:endnote w:type="continuationSeparator" w:id="0">
    <w:p w14:paraId="1D7022CF" w14:textId="77777777" w:rsidR="00982DFB" w:rsidRDefault="00982DFB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03908" w14:textId="77777777" w:rsidR="00982DFB" w:rsidRDefault="00982DFB" w:rsidP="00234A02">
      <w:pPr>
        <w:spacing w:after="0" w:line="240" w:lineRule="auto"/>
      </w:pPr>
      <w:r>
        <w:separator/>
      </w:r>
    </w:p>
  </w:footnote>
  <w:footnote w:type="continuationSeparator" w:id="0">
    <w:p w14:paraId="578D9E9C" w14:textId="77777777" w:rsidR="00982DFB" w:rsidRDefault="00982DFB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47D51A19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AF1A5F">
            <w:rPr>
              <w:b/>
              <w:color w:val="FFFFFF"/>
              <w:sz w:val="24"/>
            </w:rPr>
            <w:t>0</w:t>
          </w:r>
          <w:r w:rsidR="00F35FE0">
            <w:rPr>
              <w:b/>
              <w:color w:val="FFFFFF"/>
              <w:sz w:val="24"/>
            </w:rPr>
            <w:t>9</w:t>
          </w:r>
          <w:r w:rsidR="00EF2415">
            <w:rPr>
              <w:b/>
              <w:color w:val="FFFFFF"/>
              <w:sz w:val="24"/>
            </w:rPr>
            <w:t>/</w:t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55571004" w14:textId="77777777" w:rsidR="00F35FE0" w:rsidRDefault="00F35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3"/>
  </w:num>
  <w:num w:numId="2" w16cid:durableId="1299870737">
    <w:abstractNumId w:val="1"/>
  </w:num>
  <w:num w:numId="3" w16cid:durableId="1929843313">
    <w:abstractNumId w:val="5"/>
  </w:num>
  <w:num w:numId="4" w16cid:durableId="1731881603">
    <w:abstractNumId w:val="6"/>
  </w:num>
  <w:num w:numId="5" w16cid:durableId="45879029">
    <w:abstractNumId w:val="2"/>
  </w:num>
  <w:num w:numId="6" w16cid:durableId="790712348">
    <w:abstractNumId w:val="0"/>
  </w:num>
  <w:num w:numId="7" w16cid:durableId="1272281940">
    <w:abstractNumId w:val="4"/>
  </w:num>
  <w:num w:numId="8" w16cid:durableId="47233090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C79D8"/>
    <w:rsid w:val="000D415F"/>
    <w:rsid w:val="00115019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59D4"/>
    <w:rsid w:val="002C63C9"/>
    <w:rsid w:val="002E07F6"/>
    <w:rsid w:val="002E7CF0"/>
    <w:rsid w:val="003049BA"/>
    <w:rsid w:val="00322FA0"/>
    <w:rsid w:val="00334A79"/>
    <w:rsid w:val="00354E61"/>
    <w:rsid w:val="00373A0A"/>
    <w:rsid w:val="003825D7"/>
    <w:rsid w:val="003A6CAC"/>
    <w:rsid w:val="003C085E"/>
    <w:rsid w:val="00403627"/>
    <w:rsid w:val="00404F7D"/>
    <w:rsid w:val="00406C13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E6065"/>
    <w:rsid w:val="004F2058"/>
    <w:rsid w:val="0051789B"/>
    <w:rsid w:val="00533FCE"/>
    <w:rsid w:val="0055482B"/>
    <w:rsid w:val="005836F1"/>
    <w:rsid w:val="005A6303"/>
    <w:rsid w:val="005C53B9"/>
    <w:rsid w:val="005D7B5A"/>
    <w:rsid w:val="005E7499"/>
    <w:rsid w:val="005F1FA2"/>
    <w:rsid w:val="00604816"/>
    <w:rsid w:val="0062605E"/>
    <w:rsid w:val="00631C03"/>
    <w:rsid w:val="006A4348"/>
    <w:rsid w:val="006A7F08"/>
    <w:rsid w:val="00710390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82DFB"/>
    <w:rsid w:val="00991C84"/>
    <w:rsid w:val="009F2DA3"/>
    <w:rsid w:val="00A12D05"/>
    <w:rsid w:val="00A34C3D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45025"/>
    <w:rsid w:val="00B505DA"/>
    <w:rsid w:val="00B575A5"/>
    <w:rsid w:val="00B64013"/>
    <w:rsid w:val="00B70DDC"/>
    <w:rsid w:val="00B751EB"/>
    <w:rsid w:val="00B75382"/>
    <w:rsid w:val="00B94422"/>
    <w:rsid w:val="00BB4900"/>
    <w:rsid w:val="00BD3CD3"/>
    <w:rsid w:val="00BD4DE7"/>
    <w:rsid w:val="00C15CF0"/>
    <w:rsid w:val="00C20409"/>
    <w:rsid w:val="00C2532C"/>
    <w:rsid w:val="00C8080A"/>
    <w:rsid w:val="00C82CDD"/>
    <w:rsid w:val="00CA076A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35FE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4AF38450-E79C-445F-8AA1-78649E33BAA3}"/>
</file>

<file path=customXml/itemProps2.xml><?xml version="1.0" encoding="utf-8"?>
<ds:datastoreItem xmlns:ds="http://schemas.openxmlformats.org/officeDocument/2006/customXml" ds:itemID="{E1FDACD4-345E-4805-AB88-0540AFD93808}"/>
</file>

<file path=customXml/itemProps3.xml><?xml version="1.0" encoding="utf-8"?>
<ds:datastoreItem xmlns:ds="http://schemas.openxmlformats.org/officeDocument/2006/customXml" ds:itemID="{AC658270-9F70-4EAB-860A-EED6DF7E0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2026-05-06T14:55:00Z</dcterms:created>
  <dcterms:modified xsi:type="dcterms:W3CDTF">2026-05-06T14:55:00Z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