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5DF36" w14:textId="77777777" w:rsidR="002A5D13" w:rsidRDefault="009C06A2" w:rsidP="007A7CA7">
      <w:pPr>
        <w:tabs>
          <w:tab w:val="left" w:pos="5280"/>
        </w:tabs>
        <w:rPr>
          <w:b/>
          <w:noProof/>
          <w:lang w:eastAsia="de-DE"/>
        </w:rPr>
      </w:pPr>
      <w:r>
        <w:rPr>
          <w:b/>
          <w:noProof/>
          <w:lang w:eastAsia="de-DE"/>
        </w:rPr>
        <w:t xml:space="preserve"> </w:t>
      </w:r>
      <w:r w:rsidR="007A7CA7">
        <w:rPr>
          <w:b/>
          <w:noProof/>
          <w:lang w:eastAsia="de-DE"/>
        </w:rPr>
        <w:tab/>
      </w:r>
    </w:p>
    <w:p w14:paraId="65CEDEEE" w14:textId="7ECE3CF9" w:rsidR="00096896" w:rsidRPr="00A444B1" w:rsidRDefault="007A7CA7" w:rsidP="00A444B1">
      <w:pPr>
        <w:tabs>
          <w:tab w:val="left" w:pos="1365"/>
          <w:tab w:val="left" w:pos="2430"/>
          <w:tab w:val="left" w:pos="4185"/>
          <w:tab w:val="left" w:pos="6900"/>
        </w:tabs>
      </w:pPr>
      <w:r>
        <w:tab/>
      </w:r>
      <w:r w:rsidR="005E1850">
        <w:tab/>
      </w:r>
      <w:r>
        <w:tab/>
      </w:r>
      <w:r w:rsidR="00B707AF">
        <w:tab/>
      </w:r>
    </w:p>
    <w:p w14:paraId="02B9E822" w14:textId="77777777" w:rsidR="00672109" w:rsidRDefault="00672109" w:rsidP="00745ADF">
      <w:pPr>
        <w:spacing w:before="120" w:after="120"/>
        <w:rPr>
          <w:rFonts w:ascii="Arial" w:hAnsi="Arial" w:cs="Arial"/>
          <w:bCs/>
          <w:color w:val="000000" w:themeColor="text1"/>
          <w:sz w:val="24"/>
          <w:szCs w:val="24"/>
        </w:rPr>
      </w:pPr>
    </w:p>
    <w:p w14:paraId="06C9E9DA" w14:textId="77777777" w:rsidR="00EF3291" w:rsidRDefault="00EF3291" w:rsidP="00745ADF">
      <w:pPr>
        <w:spacing w:before="120" w:after="120"/>
        <w:rPr>
          <w:rFonts w:ascii="Arial" w:hAnsi="Arial" w:cs="Arial"/>
          <w:bCs/>
          <w:color w:val="000000" w:themeColor="text1"/>
          <w:sz w:val="24"/>
          <w:szCs w:val="24"/>
        </w:rPr>
      </w:pPr>
    </w:p>
    <w:p w14:paraId="706DEE52" w14:textId="77777777" w:rsidR="00EF3291" w:rsidRDefault="00EF3291" w:rsidP="00745ADF">
      <w:pPr>
        <w:spacing w:before="120" w:after="120"/>
        <w:rPr>
          <w:rFonts w:ascii="Arial" w:hAnsi="Arial" w:cs="Arial"/>
          <w:bCs/>
          <w:color w:val="000000" w:themeColor="text1"/>
          <w:sz w:val="24"/>
          <w:szCs w:val="24"/>
        </w:rPr>
      </w:pPr>
    </w:p>
    <w:tbl>
      <w:tblPr>
        <w:tblW w:w="951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6"/>
      </w:tblGrid>
      <w:tr w:rsidR="00EF3291" w:rsidRPr="00EF3291" w14:paraId="3EC8E1C4" w14:textId="77777777" w:rsidTr="00EF3291">
        <w:tblPrEx>
          <w:tblCellMar>
            <w:top w:w="0" w:type="dxa"/>
            <w:bottom w:w="0" w:type="dxa"/>
          </w:tblCellMar>
        </w:tblPrEx>
        <w:trPr>
          <w:trHeight w:val="161"/>
        </w:trPr>
        <w:tc>
          <w:tcPr>
            <w:tcW w:w="9516" w:type="dxa"/>
            <w:shd w:val="clear" w:color="auto" w:fill="193965"/>
          </w:tcPr>
          <w:p w14:paraId="771369A5" w14:textId="77777777" w:rsidR="00EF3291" w:rsidRPr="00EF3291" w:rsidRDefault="00EF3291" w:rsidP="00EF3291">
            <w:pPr>
              <w:spacing w:before="120" w:after="120"/>
              <w:rPr>
                <w:rFonts w:ascii="Arial" w:hAnsi="Arial" w:cs="Arial"/>
                <w:b/>
                <w:color w:val="FFFFFF"/>
                <w:sz w:val="28"/>
                <w:szCs w:val="28"/>
              </w:rPr>
            </w:pPr>
            <w:r w:rsidRPr="00EF3291">
              <w:rPr>
                <w:rFonts w:ascii="Arial" w:hAnsi="Arial" w:cs="Arial"/>
                <w:b/>
                <w:color w:val="FFFFFF"/>
                <w:sz w:val="28"/>
                <w:szCs w:val="28"/>
              </w:rPr>
              <w:t xml:space="preserve">Übersicht: Kommunikationsbeispiele für Zeitmangel </w:t>
            </w:r>
          </w:p>
        </w:tc>
      </w:tr>
      <w:tr w:rsidR="00EF3291" w:rsidRPr="00EF3291" w14:paraId="60561776" w14:textId="77777777" w:rsidTr="00EF3291">
        <w:tblPrEx>
          <w:tblCellMar>
            <w:top w:w="0" w:type="dxa"/>
            <w:bottom w:w="0" w:type="dxa"/>
          </w:tblCellMar>
        </w:tblPrEx>
        <w:trPr>
          <w:trHeight w:val="1885"/>
        </w:trPr>
        <w:tc>
          <w:tcPr>
            <w:tcW w:w="9516" w:type="dxa"/>
          </w:tcPr>
          <w:p w14:paraId="378B4BD7" w14:textId="52439AFA" w:rsidR="00EF3291" w:rsidRPr="00EF3291" w:rsidRDefault="00EF3291" w:rsidP="00EF3291">
            <w:pPr>
              <w:pStyle w:val="Listenabsatz"/>
              <w:numPr>
                <w:ilvl w:val="0"/>
                <w:numId w:val="26"/>
              </w:numPr>
              <w:spacing w:before="120" w:after="120" w:line="276" w:lineRule="auto"/>
              <w:rPr>
                <w:rFonts w:ascii="Arial" w:hAnsi="Arial" w:cs="Arial"/>
                <w:color w:val="000000" w:themeColor="text1"/>
                <w:sz w:val="24"/>
              </w:rPr>
            </w:pPr>
            <w:r w:rsidRPr="00EF3291">
              <w:rPr>
                <w:rFonts w:ascii="Arial" w:hAnsi="Arial" w:cs="Arial"/>
                <w:i/>
                <w:iCs/>
                <w:color w:val="000000" w:themeColor="text1"/>
                <w:sz w:val="24"/>
              </w:rPr>
              <w:t xml:space="preserve">„Ich habe Ihr Anliegen gehört, Frau Meyer. Gerade kann ich mich leider aber nicht direkt kümmern, aber ich komme in den nächsten beiden Stunden auf Sie zu, okay?“ </w:t>
            </w:r>
          </w:p>
          <w:p w14:paraId="75E94A33" w14:textId="5C3B063C" w:rsidR="00EF3291" w:rsidRPr="00EF3291" w:rsidRDefault="00EF3291" w:rsidP="00EF3291">
            <w:pPr>
              <w:pStyle w:val="Listenabsatz"/>
              <w:numPr>
                <w:ilvl w:val="0"/>
                <w:numId w:val="26"/>
              </w:numPr>
              <w:spacing w:before="120" w:after="120" w:line="276" w:lineRule="auto"/>
              <w:rPr>
                <w:rFonts w:ascii="Arial" w:hAnsi="Arial" w:cs="Arial"/>
                <w:color w:val="000000" w:themeColor="text1"/>
                <w:sz w:val="24"/>
              </w:rPr>
            </w:pPr>
            <w:r w:rsidRPr="00EF3291">
              <w:rPr>
                <w:rFonts w:ascii="Arial" w:hAnsi="Arial" w:cs="Arial"/>
                <w:i/>
                <w:iCs/>
                <w:color w:val="000000" w:themeColor="text1"/>
                <w:sz w:val="24"/>
              </w:rPr>
              <w:t xml:space="preserve">„Herr Schneider, können wir das Gespräch auf morgen vertagen? Gern höre ich Ihnen weiter zu, aber heute habe ich noch so viele </w:t>
            </w:r>
            <w:proofErr w:type="spellStart"/>
            <w:r w:rsidRPr="00EF3291">
              <w:rPr>
                <w:rFonts w:ascii="Arial" w:hAnsi="Arial" w:cs="Arial"/>
                <w:i/>
                <w:iCs/>
                <w:color w:val="000000" w:themeColor="text1"/>
                <w:sz w:val="24"/>
              </w:rPr>
              <w:t>To</w:t>
            </w:r>
            <w:proofErr w:type="spellEnd"/>
            <w:r w:rsidRPr="00EF3291">
              <w:rPr>
                <w:rFonts w:ascii="Arial" w:hAnsi="Arial" w:cs="Arial"/>
                <w:i/>
                <w:iCs/>
                <w:color w:val="000000" w:themeColor="text1"/>
                <w:sz w:val="24"/>
              </w:rPr>
              <w:t xml:space="preserve">-dos, dass ich mir nicht die Zeit nehmen kann, die ich mir gern nehmen würde.“ </w:t>
            </w:r>
          </w:p>
          <w:p w14:paraId="11D0713A" w14:textId="29DAB7D5" w:rsidR="00EF3291" w:rsidRPr="00EF3291" w:rsidRDefault="00EF3291" w:rsidP="00EF3291">
            <w:pPr>
              <w:pStyle w:val="Listenabsatz"/>
              <w:numPr>
                <w:ilvl w:val="0"/>
                <w:numId w:val="26"/>
              </w:numPr>
              <w:spacing w:before="120" w:after="120" w:line="276" w:lineRule="auto"/>
              <w:rPr>
                <w:rFonts w:ascii="Arial" w:hAnsi="Arial" w:cs="Arial"/>
                <w:color w:val="000000" w:themeColor="text1"/>
                <w:sz w:val="24"/>
              </w:rPr>
            </w:pPr>
            <w:r w:rsidRPr="00EF3291">
              <w:rPr>
                <w:rFonts w:ascii="Arial" w:hAnsi="Arial" w:cs="Arial"/>
                <w:i/>
                <w:iCs/>
                <w:color w:val="000000" w:themeColor="text1"/>
                <w:sz w:val="24"/>
              </w:rPr>
              <w:t>„Heute ist es bei uns echt eng mit der Zeit. Können wir uns darauf verständi</w:t>
            </w:r>
            <w:r w:rsidRPr="00EF3291">
              <w:rPr>
                <w:rFonts w:ascii="Arial" w:hAnsi="Arial" w:cs="Arial"/>
                <w:i/>
                <w:iCs/>
                <w:color w:val="000000" w:themeColor="text1"/>
                <w:sz w:val="24"/>
              </w:rPr>
              <w:softHyphen/>
              <w:t xml:space="preserve">gen, dass wir Ihr Anliegen beim Mittagessen besprechen? Da setze ich mich zu Ihnen, in Ordnung?“ </w:t>
            </w:r>
          </w:p>
          <w:p w14:paraId="04948ABA" w14:textId="30A081C4" w:rsidR="00EF3291" w:rsidRPr="00EF3291" w:rsidRDefault="00EF3291" w:rsidP="00EF3291">
            <w:pPr>
              <w:pStyle w:val="Listenabsatz"/>
              <w:numPr>
                <w:ilvl w:val="0"/>
                <w:numId w:val="26"/>
              </w:numPr>
              <w:spacing w:before="120" w:after="120" w:line="276" w:lineRule="auto"/>
              <w:rPr>
                <w:rFonts w:ascii="Arial" w:hAnsi="Arial" w:cs="Arial"/>
                <w:color w:val="000000" w:themeColor="text1"/>
                <w:sz w:val="24"/>
              </w:rPr>
            </w:pPr>
            <w:r w:rsidRPr="00EF3291">
              <w:rPr>
                <w:rFonts w:ascii="Arial" w:hAnsi="Arial" w:cs="Arial"/>
                <w:i/>
                <w:iCs/>
                <w:color w:val="000000" w:themeColor="text1"/>
                <w:sz w:val="24"/>
              </w:rPr>
              <w:t>„Gern erzähle ich Ihnen alle Neuigkeiten von der heutigen Visite bei Ihrem Vater, Frau Schmidt. Nur gerade ist es mit einem ausführlicheren Telefonat schlecht, denn ich bin sehr in Eile. Wann kann ich Sie diesen Vormittag zurück</w:t>
            </w:r>
            <w:r w:rsidRPr="00EF3291">
              <w:rPr>
                <w:rFonts w:ascii="Arial" w:hAnsi="Arial" w:cs="Arial"/>
                <w:i/>
                <w:iCs/>
                <w:color w:val="000000" w:themeColor="text1"/>
                <w:sz w:val="24"/>
              </w:rPr>
              <w:softHyphen/>
              <w:t xml:space="preserve">rufen?“ </w:t>
            </w:r>
          </w:p>
          <w:p w14:paraId="36150B0F" w14:textId="1DAA7D95" w:rsidR="00EF3291" w:rsidRPr="00EF3291" w:rsidRDefault="00EF3291" w:rsidP="00EF3291">
            <w:pPr>
              <w:pStyle w:val="Listenabsatz"/>
              <w:numPr>
                <w:ilvl w:val="0"/>
                <w:numId w:val="26"/>
              </w:numPr>
              <w:spacing w:before="120" w:after="120" w:line="276" w:lineRule="auto"/>
              <w:rPr>
                <w:rFonts w:ascii="Arial" w:hAnsi="Arial" w:cs="Arial"/>
                <w:color w:val="000000" w:themeColor="text1"/>
                <w:sz w:val="24"/>
              </w:rPr>
            </w:pPr>
            <w:r w:rsidRPr="00EF3291">
              <w:rPr>
                <w:rFonts w:ascii="Arial" w:hAnsi="Arial" w:cs="Arial"/>
                <w:i/>
                <w:iCs/>
                <w:color w:val="000000" w:themeColor="text1"/>
                <w:sz w:val="24"/>
              </w:rPr>
              <w:t>„Der Umgang mit dem Krankheitsbild Demenz ist wirklich nicht einfach, Herr Geissler. Ich kann gut nachvollziehen, dass Sie bei Ihrer Mutter öfters an Ihre Grenzen kommen. Nächsten Monat veranstalten wir einen Angehörigenabend zu dem Thema. Darf ich Ihnen eine Einladung zukommen lassen?“</w:t>
            </w:r>
          </w:p>
        </w:tc>
      </w:tr>
    </w:tbl>
    <w:p w14:paraId="34892D18" w14:textId="77777777" w:rsidR="00EF3291" w:rsidRPr="00745ADF" w:rsidRDefault="00EF3291" w:rsidP="00745ADF">
      <w:pPr>
        <w:spacing w:before="120" w:after="120"/>
        <w:rPr>
          <w:rFonts w:ascii="Arial" w:hAnsi="Arial" w:cs="Arial"/>
          <w:bCs/>
          <w:color w:val="000000" w:themeColor="text1"/>
          <w:sz w:val="24"/>
          <w:szCs w:val="24"/>
        </w:rPr>
      </w:pPr>
    </w:p>
    <w:sectPr w:rsidR="00EF3291" w:rsidRPr="00745ADF" w:rsidSect="009C06A2">
      <w:headerReference w:type="default" r:id="rId9"/>
      <w:pgSz w:w="11906" w:h="16838" w:code="9"/>
      <w:pgMar w:top="-284"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CF25A" w14:textId="77777777" w:rsidR="00E87DF1" w:rsidRDefault="00E87DF1" w:rsidP="002A5D13">
      <w:pPr>
        <w:spacing w:after="0" w:line="240" w:lineRule="auto"/>
      </w:pPr>
      <w:r>
        <w:separator/>
      </w:r>
    </w:p>
  </w:endnote>
  <w:endnote w:type="continuationSeparator" w:id="0">
    <w:p w14:paraId="7F4EA7FB" w14:textId="77777777" w:rsidR="00E87DF1" w:rsidRDefault="00E87DF1"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C4BC6" w14:textId="77777777" w:rsidR="00E87DF1" w:rsidRDefault="00E87DF1" w:rsidP="002A5D13">
      <w:pPr>
        <w:spacing w:after="0" w:line="240" w:lineRule="auto"/>
      </w:pPr>
      <w:r>
        <w:separator/>
      </w:r>
    </w:p>
  </w:footnote>
  <w:footnote w:type="continuationSeparator" w:id="0">
    <w:p w14:paraId="29DEAE9B" w14:textId="77777777" w:rsidR="00E87DF1" w:rsidRDefault="00E87DF1"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6C723C84" w:rsidR="007A7CA7" w:rsidRPr="007A7CA7" w:rsidRDefault="00D242BF" w:rsidP="005E1850">
          <w:pPr>
            <w:pStyle w:val="Kopfzeile"/>
            <w:jc w:val="center"/>
            <w:rPr>
              <w:b/>
              <w:color w:val="FFFFFF"/>
            </w:rPr>
          </w:pPr>
          <w:r>
            <w:rPr>
              <w:b/>
              <w:color w:val="FFFFFF"/>
              <w:sz w:val="24"/>
            </w:rPr>
            <w:t xml:space="preserve">Ausgabe </w:t>
          </w:r>
          <w:r w:rsidR="00745ADF">
            <w:rPr>
              <w:b/>
              <w:color w:val="FFFFFF"/>
              <w:sz w:val="24"/>
            </w:rPr>
            <w:t>11</w:t>
          </w:r>
          <w:r w:rsidR="00826760">
            <w:rPr>
              <w:b/>
              <w:color w:val="FFFFFF"/>
              <w:sz w:val="24"/>
            </w:rPr>
            <w:t xml:space="preserve"> - 20</w:t>
          </w:r>
          <w:r w:rsidR="00017AB1">
            <w:rPr>
              <w:b/>
              <w:color w:val="FFFFFF"/>
              <w:sz w:val="24"/>
            </w:rPr>
            <w:t>2</w:t>
          </w:r>
          <w:r w:rsidR="00AE7949">
            <w:rPr>
              <w:b/>
              <w:color w:val="FFFFFF"/>
              <w:sz w:val="24"/>
            </w:rPr>
            <w:t>6</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226565"/>
    <w:multiLevelType w:val="hybridMultilevel"/>
    <w:tmpl w:val="3E98C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526D38"/>
    <w:multiLevelType w:val="hybridMultilevel"/>
    <w:tmpl w:val="796ECF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A91CA4"/>
    <w:multiLevelType w:val="hybridMultilevel"/>
    <w:tmpl w:val="F386E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2A97E08"/>
    <w:multiLevelType w:val="hybridMultilevel"/>
    <w:tmpl w:val="73864C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65254855">
    <w:abstractNumId w:val="11"/>
  </w:num>
  <w:num w:numId="2" w16cid:durableId="110518625">
    <w:abstractNumId w:val="22"/>
  </w:num>
  <w:num w:numId="3" w16cid:durableId="1023476870">
    <w:abstractNumId w:val="25"/>
  </w:num>
  <w:num w:numId="4" w16cid:durableId="1632981953">
    <w:abstractNumId w:val="13"/>
  </w:num>
  <w:num w:numId="5" w16cid:durableId="334385539">
    <w:abstractNumId w:val="7"/>
  </w:num>
  <w:num w:numId="6" w16cid:durableId="292560944">
    <w:abstractNumId w:val="9"/>
  </w:num>
  <w:num w:numId="7" w16cid:durableId="617414864">
    <w:abstractNumId w:val="15"/>
  </w:num>
  <w:num w:numId="8" w16cid:durableId="1349798627">
    <w:abstractNumId w:val="14"/>
  </w:num>
  <w:num w:numId="9" w16cid:durableId="425809380">
    <w:abstractNumId w:val="10"/>
  </w:num>
  <w:num w:numId="10" w16cid:durableId="2045593739">
    <w:abstractNumId w:val="5"/>
  </w:num>
  <w:num w:numId="11" w16cid:durableId="2030179877">
    <w:abstractNumId w:val="23"/>
  </w:num>
  <w:num w:numId="12" w16cid:durableId="808983353">
    <w:abstractNumId w:val="17"/>
  </w:num>
  <w:num w:numId="13" w16cid:durableId="1540699642">
    <w:abstractNumId w:val="18"/>
  </w:num>
  <w:num w:numId="14" w16cid:durableId="1014500060">
    <w:abstractNumId w:val="16"/>
  </w:num>
  <w:num w:numId="15" w16cid:durableId="473067152">
    <w:abstractNumId w:val="19"/>
  </w:num>
  <w:num w:numId="16" w16cid:durableId="516389024">
    <w:abstractNumId w:val="20"/>
  </w:num>
  <w:num w:numId="17" w16cid:durableId="1666322767">
    <w:abstractNumId w:val="21"/>
  </w:num>
  <w:num w:numId="18" w16cid:durableId="1794514842">
    <w:abstractNumId w:val="4"/>
  </w:num>
  <w:num w:numId="19" w16cid:durableId="1643078212">
    <w:abstractNumId w:val="3"/>
  </w:num>
  <w:num w:numId="20" w16cid:durableId="682588562">
    <w:abstractNumId w:val="2"/>
  </w:num>
  <w:num w:numId="21" w16cid:durableId="1766802288">
    <w:abstractNumId w:val="1"/>
  </w:num>
  <w:num w:numId="22" w16cid:durableId="1246185949">
    <w:abstractNumId w:val="0"/>
  </w:num>
  <w:num w:numId="23" w16cid:durableId="1224678647">
    <w:abstractNumId w:val="24"/>
  </w:num>
  <w:num w:numId="24" w16cid:durableId="770469715">
    <w:abstractNumId w:val="6"/>
  </w:num>
  <w:num w:numId="25" w16cid:durableId="88425914">
    <w:abstractNumId w:val="8"/>
  </w:num>
  <w:num w:numId="26" w16cid:durableId="542838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32A0C"/>
    <w:rsid w:val="00070D06"/>
    <w:rsid w:val="00075BC0"/>
    <w:rsid w:val="00096896"/>
    <w:rsid w:val="000B50CC"/>
    <w:rsid w:val="000C6A2D"/>
    <w:rsid w:val="000E54B5"/>
    <w:rsid w:val="00145F78"/>
    <w:rsid w:val="0015409B"/>
    <w:rsid w:val="00197AF9"/>
    <w:rsid w:val="001B429B"/>
    <w:rsid w:val="001B4B69"/>
    <w:rsid w:val="001C7B1C"/>
    <w:rsid w:val="001D71D3"/>
    <w:rsid w:val="00205D0C"/>
    <w:rsid w:val="0027096C"/>
    <w:rsid w:val="002766CF"/>
    <w:rsid w:val="0028515F"/>
    <w:rsid w:val="002A5D13"/>
    <w:rsid w:val="002B029B"/>
    <w:rsid w:val="002B4419"/>
    <w:rsid w:val="002D45E4"/>
    <w:rsid w:val="002E4378"/>
    <w:rsid w:val="002F7B4F"/>
    <w:rsid w:val="003676E3"/>
    <w:rsid w:val="00370D12"/>
    <w:rsid w:val="00380EF0"/>
    <w:rsid w:val="003A1644"/>
    <w:rsid w:val="003E3400"/>
    <w:rsid w:val="0042075B"/>
    <w:rsid w:val="00433F51"/>
    <w:rsid w:val="004639C0"/>
    <w:rsid w:val="00475E98"/>
    <w:rsid w:val="004955F6"/>
    <w:rsid w:val="004A47F9"/>
    <w:rsid w:val="004C2396"/>
    <w:rsid w:val="004E6AAB"/>
    <w:rsid w:val="0050689E"/>
    <w:rsid w:val="00547B8D"/>
    <w:rsid w:val="00551B88"/>
    <w:rsid w:val="00587D31"/>
    <w:rsid w:val="005E1850"/>
    <w:rsid w:val="00614D0A"/>
    <w:rsid w:val="00653E72"/>
    <w:rsid w:val="00661981"/>
    <w:rsid w:val="00672109"/>
    <w:rsid w:val="006A5CFE"/>
    <w:rsid w:val="006E18EF"/>
    <w:rsid w:val="00745ADF"/>
    <w:rsid w:val="0077330A"/>
    <w:rsid w:val="00782522"/>
    <w:rsid w:val="007A7CA7"/>
    <w:rsid w:val="007B0290"/>
    <w:rsid w:val="007C0AE5"/>
    <w:rsid w:val="007E1A2E"/>
    <w:rsid w:val="00825AFB"/>
    <w:rsid w:val="00826760"/>
    <w:rsid w:val="00841FA8"/>
    <w:rsid w:val="00852BFB"/>
    <w:rsid w:val="008633AC"/>
    <w:rsid w:val="00887070"/>
    <w:rsid w:val="008B1F83"/>
    <w:rsid w:val="008E62B1"/>
    <w:rsid w:val="008F5C4C"/>
    <w:rsid w:val="00937B0B"/>
    <w:rsid w:val="009433D9"/>
    <w:rsid w:val="00983536"/>
    <w:rsid w:val="009B721F"/>
    <w:rsid w:val="009C06A2"/>
    <w:rsid w:val="009D2836"/>
    <w:rsid w:val="00A06C64"/>
    <w:rsid w:val="00A444B1"/>
    <w:rsid w:val="00A45808"/>
    <w:rsid w:val="00A56A28"/>
    <w:rsid w:val="00A95E4C"/>
    <w:rsid w:val="00AC136E"/>
    <w:rsid w:val="00AE4D06"/>
    <w:rsid w:val="00AE7949"/>
    <w:rsid w:val="00B01FFE"/>
    <w:rsid w:val="00B707AF"/>
    <w:rsid w:val="00B87D52"/>
    <w:rsid w:val="00BC398F"/>
    <w:rsid w:val="00BD71E9"/>
    <w:rsid w:val="00C135D1"/>
    <w:rsid w:val="00C310AF"/>
    <w:rsid w:val="00C73E1A"/>
    <w:rsid w:val="00CA1A10"/>
    <w:rsid w:val="00CC38C8"/>
    <w:rsid w:val="00D10D40"/>
    <w:rsid w:val="00D242BF"/>
    <w:rsid w:val="00D86187"/>
    <w:rsid w:val="00DB32C7"/>
    <w:rsid w:val="00DD54CC"/>
    <w:rsid w:val="00E163C6"/>
    <w:rsid w:val="00E17069"/>
    <w:rsid w:val="00E2265E"/>
    <w:rsid w:val="00E87DF1"/>
    <w:rsid w:val="00EA5F7F"/>
    <w:rsid w:val="00EB3636"/>
    <w:rsid w:val="00ED3984"/>
    <w:rsid w:val="00EF3291"/>
    <w:rsid w:val="00F12F5E"/>
    <w:rsid w:val="00F20663"/>
    <w:rsid w:val="00F64056"/>
    <w:rsid w:val="00FA19D7"/>
    <w:rsid w:val="00FB3A5A"/>
    <w:rsid w:val="00FC278E"/>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983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2026-04-28T10:34:00Z</dcterms:created>
  <dcterms:modified xsi:type="dcterms:W3CDTF">2026-04-28T10:34:00Z</dcterms:modified>
</cp:coreProperties>
</file>