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3402"/>
        <w:gridCol w:w="4390"/>
      </w:tblGrid>
      <w:tr w:rsidR="00985600" w:rsidRPr="00985600" w14:paraId="17AA689E" w14:textId="77777777" w:rsidTr="00985600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tcMar>
              <w:top w:w="170" w:type="dxa"/>
              <w:bottom w:w="170" w:type="dxa"/>
            </w:tcMar>
            <w:hideMark/>
          </w:tcPr>
          <w:p w14:paraId="36F60855" w14:textId="77777777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ar-SA"/>
              </w:rPr>
              <w:t>Muster-Formular: Monatliches Info-Rundschreiben</w:t>
            </w:r>
          </w:p>
        </w:tc>
      </w:tr>
      <w:tr w:rsidR="00985600" w:rsidRPr="00985600" w14:paraId="5A63DD98" w14:textId="77777777" w:rsidTr="00985600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tcMar>
              <w:top w:w="170" w:type="dxa"/>
              <w:bottom w:w="170" w:type="dxa"/>
            </w:tcMar>
            <w:hideMark/>
          </w:tcPr>
          <w:p w14:paraId="7F7C30AA" w14:textId="2F4DE369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Monat: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Juni</w:t>
            </w:r>
            <w:r w:rsidRPr="00985600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 xml:space="preserve"> 202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6</w:t>
            </w:r>
          </w:p>
        </w:tc>
      </w:tr>
      <w:tr w:rsidR="00985600" w:rsidRPr="00985600" w14:paraId="231D7AA7" w14:textId="77777777" w:rsidTr="00985600"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tcMar>
              <w:top w:w="170" w:type="dxa"/>
              <w:bottom w:w="170" w:type="dxa"/>
            </w:tcMar>
            <w:hideMark/>
          </w:tcPr>
          <w:p w14:paraId="44390961" w14:textId="77777777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E5A1" w:themeFill="accent6" w:themeFillTint="66"/>
            <w:tcMar>
              <w:top w:w="170" w:type="dxa"/>
              <w:bottom w:w="170" w:type="dxa"/>
            </w:tcMar>
            <w:hideMark/>
          </w:tcPr>
          <w:p w14:paraId="5B299D10" w14:textId="77777777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Thema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tcMar>
              <w:top w:w="170" w:type="dxa"/>
              <w:bottom w:w="170" w:type="dxa"/>
            </w:tcMar>
            <w:hideMark/>
          </w:tcPr>
          <w:p w14:paraId="667B4BF2" w14:textId="77777777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Erläuterung</w:t>
            </w:r>
          </w:p>
        </w:tc>
      </w:tr>
      <w:tr w:rsidR="00985600" w:rsidRPr="00985600" w14:paraId="4D876037" w14:textId="77777777" w:rsidTr="00985600">
        <w:trPr>
          <w:trHeight w:val="1027"/>
        </w:trPr>
        <w:tc>
          <w:tcPr>
            <w:tcW w:w="1853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170" w:type="dxa"/>
              <w:bottom w:w="170" w:type="dxa"/>
            </w:tcMar>
            <w:hideMark/>
          </w:tcPr>
          <w:p w14:paraId="3CF7162F" w14:textId="77777777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Wusstet Ihr</w:t>
            </w:r>
          </w:p>
          <w:p w14:paraId="00EE5B93" w14:textId="32BEFBC0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schon, dass …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70" w:type="dxa"/>
              <w:bottom w:w="170" w:type="dxa"/>
            </w:tcMar>
            <w:hideMark/>
          </w:tcPr>
          <w:p w14:paraId="1533383A" w14:textId="1B2148A8" w:rsidR="00985600" w:rsidRPr="00985600" w:rsidRDefault="00985600" w:rsidP="00985600">
            <w:pPr>
              <w:pStyle w:val="Listenabsatz"/>
              <w:numPr>
                <w:ilvl w:val="0"/>
                <w:numId w:val="2"/>
              </w:numPr>
              <w:tabs>
                <w:tab w:val="left" w:pos="420"/>
              </w:tabs>
              <w:snapToGrid w:val="0"/>
              <w:spacing w:after="0" w:line="240" w:lineRule="auto"/>
              <w:ind w:left="353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das Zimmer bei Frau Schmidt ab sofort</w:t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immer abgeschlossen werden muss?</w:t>
            </w:r>
          </w:p>
        </w:tc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bottom w:w="170" w:type="dxa"/>
            </w:tcMar>
            <w:hideMark/>
          </w:tcPr>
          <w:p w14:paraId="6900BEB7" w14:textId="64B50B63" w:rsidR="00985600" w:rsidRPr="00985600" w:rsidRDefault="00985600" w:rsidP="00985600">
            <w:pPr>
              <w:pStyle w:val="Listenabsatz"/>
              <w:numPr>
                <w:ilvl w:val="1"/>
                <w:numId w:val="2"/>
              </w:numPr>
              <w:snapToGrid w:val="0"/>
              <w:spacing w:after="0" w:line="240" w:lineRule="auto"/>
              <w:ind w:left="357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Frau Schmidt möchte keine fremden Bewohner in ihrem Zimmer haben.</w:t>
            </w:r>
          </w:p>
          <w:p w14:paraId="3909F1A0" w14:textId="76DB5E1F" w:rsidR="00985600" w:rsidRPr="00985600" w:rsidRDefault="00985600" w:rsidP="00985600">
            <w:pPr>
              <w:pStyle w:val="Listenabsatz"/>
              <w:numPr>
                <w:ilvl w:val="1"/>
                <w:numId w:val="2"/>
              </w:numPr>
              <w:snapToGrid w:val="0"/>
              <w:spacing w:after="0" w:line="240" w:lineRule="auto"/>
              <w:ind w:left="357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Sie verfügt nun über einen eigenen Schlüssel und kann jederzeit aufschließen,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wenn sie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br/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das will.</w:t>
            </w:r>
          </w:p>
        </w:tc>
      </w:tr>
      <w:tr w:rsidR="00985600" w:rsidRPr="00985600" w14:paraId="18897DFE" w14:textId="77777777" w:rsidTr="00985600">
        <w:tc>
          <w:tcPr>
            <w:tcW w:w="1853" w:type="dxa"/>
            <w:vMerge/>
            <w:tcBorders>
              <w:left w:val="single" w:sz="4" w:space="0" w:color="000000"/>
              <w:right w:val="nil"/>
            </w:tcBorders>
            <w:tcMar>
              <w:top w:w="170" w:type="dxa"/>
              <w:bottom w:w="170" w:type="dxa"/>
            </w:tcMar>
            <w:hideMark/>
          </w:tcPr>
          <w:p w14:paraId="5D82F6B2" w14:textId="77777777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70" w:type="dxa"/>
              <w:bottom w:w="170" w:type="dxa"/>
            </w:tcMar>
            <w:hideMark/>
          </w:tcPr>
          <w:p w14:paraId="63F56FA9" w14:textId="32320972" w:rsidR="00985600" w:rsidRPr="00985600" w:rsidRDefault="00985600" w:rsidP="00985600">
            <w:pPr>
              <w:pStyle w:val="Listenabsatz"/>
              <w:numPr>
                <w:ilvl w:val="1"/>
                <w:numId w:val="2"/>
              </w:numPr>
              <w:tabs>
                <w:tab w:val="left" w:pos="420"/>
              </w:tabs>
              <w:snapToGrid w:val="0"/>
              <w:spacing w:after="0" w:line="240" w:lineRule="auto"/>
              <w:ind w:left="353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die Wäsche ab sofort montags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(statt mittwochs) abgeholt wird?</w:t>
            </w:r>
          </w:p>
        </w:tc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bottom w:w="170" w:type="dxa"/>
            </w:tcMar>
            <w:hideMark/>
          </w:tcPr>
          <w:p w14:paraId="59C980AF" w14:textId="232C7A86" w:rsidR="00985600" w:rsidRPr="00985600" w:rsidRDefault="00985600" w:rsidP="00985600">
            <w:pPr>
              <w:pStyle w:val="Listenabsatz"/>
              <w:numPr>
                <w:ilvl w:val="1"/>
                <w:numId w:val="2"/>
              </w:numPr>
              <w:snapToGrid w:val="0"/>
              <w:spacing w:after="0" w:line="240" w:lineRule="auto"/>
              <w:ind w:left="357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Unsere Wäscherei hat ihre internen Abläufe umgestellt.</w:t>
            </w:r>
          </w:p>
          <w:p w14:paraId="07210355" w14:textId="46340DF5" w:rsidR="00985600" w:rsidRPr="00985600" w:rsidRDefault="00985600" w:rsidP="00985600">
            <w:pPr>
              <w:pStyle w:val="Listenabsatz"/>
              <w:numPr>
                <w:ilvl w:val="1"/>
                <w:numId w:val="2"/>
              </w:numPr>
              <w:snapToGrid w:val="0"/>
              <w:spacing w:after="0" w:line="240" w:lineRule="auto"/>
              <w:ind w:left="357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Bedeutet für uns: Die Wäschesäcke müssen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br/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ab sofort </w:t>
            </w: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jeden Sonntag im Spätdienst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zum Sammelpunkt gebracht werden.</w:t>
            </w:r>
          </w:p>
        </w:tc>
      </w:tr>
      <w:tr w:rsidR="00985600" w:rsidRPr="00985600" w14:paraId="67D5ED7B" w14:textId="77777777" w:rsidTr="00985600"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70" w:type="dxa"/>
              <w:bottom w:w="170" w:type="dxa"/>
            </w:tcMar>
            <w:hideMark/>
          </w:tcPr>
          <w:p w14:paraId="6DB32FE5" w14:textId="77777777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70" w:type="dxa"/>
              <w:bottom w:w="170" w:type="dxa"/>
            </w:tcMar>
            <w:hideMark/>
          </w:tcPr>
          <w:p w14:paraId="626843DD" w14:textId="3A9F3AD0" w:rsidR="00985600" w:rsidRPr="00985600" w:rsidRDefault="00985600" w:rsidP="00985600">
            <w:pPr>
              <w:pStyle w:val="Listenabsatz"/>
              <w:numPr>
                <w:ilvl w:val="1"/>
                <w:numId w:val="2"/>
              </w:numPr>
              <w:tabs>
                <w:tab w:val="left" w:pos="420"/>
              </w:tabs>
              <w:snapToGrid w:val="0"/>
              <w:spacing w:after="0" w:line="240" w:lineRule="auto"/>
              <w:ind w:left="353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unsere nächste große Übergabe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br/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am 14. März erfolgen wird?</w:t>
            </w:r>
          </w:p>
        </w:tc>
        <w:tc>
          <w:tcPr>
            <w:tcW w:w="4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bottom w:w="170" w:type="dxa"/>
            </w:tcMar>
            <w:hideMark/>
          </w:tcPr>
          <w:p w14:paraId="0C605CD4" w14:textId="1D0E3C82" w:rsidR="00985600" w:rsidRPr="00985600" w:rsidRDefault="00985600" w:rsidP="00985600">
            <w:pPr>
              <w:pStyle w:val="Listenabsatz"/>
              <w:numPr>
                <w:ilvl w:val="0"/>
                <w:numId w:val="2"/>
              </w:numPr>
              <w:snapToGrid w:val="0"/>
              <w:spacing w:after="0" w:line="240" w:lineRule="auto"/>
              <w:ind w:left="357"/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 xml:space="preserve">Es besteht Teilnahmepflicht für alle Mitarbeiter, die nicht im Urlaub oder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br/>
            </w:r>
            <w:r w:rsidRPr="00985600">
              <w:rPr>
                <w:rFonts w:ascii="Calibri" w:eastAsia="Times New Roman" w:hAnsi="Calibri" w:cs="Calibri"/>
                <w:bCs/>
                <w:sz w:val="20"/>
                <w:szCs w:val="20"/>
                <w:lang w:eastAsia="ar-SA"/>
              </w:rPr>
              <w:t>krank sind.</w:t>
            </w:r>
          </w:p>
        </w:tc>
      </w:tr>
      <w:tr w:rsidR="00985600" w:rsidRPr="00985600" w14:paraId="7C57DC83" w14:textId="77777777" w:rsidTr="00985600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E5A1" w:themeFill="accent6" w:themeFillTint="66"/>
            <w:tcMar>
              <w:top w:w="170" w:type="dxa"/>
              <w:bottom w:w="170" w:type="dxa"/>
            </w:tcMar>
            <w:hideMark/>
          </w:tcPr>
          <w:p w14:paraId="150477EE" w14:textId="77777777" w:rsidR="00985600" w:rsidRPr="00985600" w:rsidRDefault="00985600" w:rsidP="00985600">
            <w:pPr>
              <w:snapToGrid w:val="0"/>
              <w:spacing w:after="12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>Bestätigung Mitarbeiter: Ich habe diese Inhalte gelesen und verstanden:</w:t>
            </w:r>
          </w:p>
          <w:p w14:paraId="67799CAE" w14:textId="77777777" w:rsidR="00985600" w:rsidRPr="00985600" w:rsidRDefault="00985600" w:rsidP="00985600">
            <w:pPr>
              <w:snapToGrid w:val="0"/>
              <w:spacing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• </w:t>
            </w:r>
            <w:r w:rsidRPr="00985600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Nina Meyer:</w:t>
            </w:r>
          </w:p>
          <w:p w14:paraId="3F7CBA65" w14:textId="77777777" w:rsidR="00985600" w:rsidRPr="00985600" w:rsidRDefault="00985600" w:rsidP="00985600">
            <w:pPr>
              <w:snapToGrid w:val="0"/>
              <w:spacing w:after="12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• </w:t>
            </w:r>
            <w:r w:rsidRPr="00985600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Stefan Schneider:</w:t>
            </w:r>
          </w:p>
          <w:p w14:paraId="2F077FD9" w14:textId="77777777" w:rsidR="00985600" w:rsidRPr="00985600" w:rsidRDefault="00985600" w:rsidP="00571D99">
            <w:pPr>
              <w:snapToGrid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ar-SA"/>
              </w:rPr>
              <w:t xml:space="preserve">• </w:t>
            </w:r>
            <w:r w:rsidRPr="00985600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usw.</w:t>
            </w:r>
          </w:p>
          <w:p w14:paraId="688CCB15" w14:textId="0DDAE644" w:rsidR="00985600" w:rsidRPr="00985600" w:rsidRDefault="00985600" w:rsidP="00985600">
            <w:pPr>
              <w:pStyle w:val="Listenabsatz"/>
              <w:numPr>
                <w:ilvl w:val="0"/>
                <w:numId w:val="1"/>
              </w:numPr>
              <w:snapToGrid w:val="0"/>
              <w:spacing w:before="240" w:after="0" w:line="240" w:lineRule="auto"/>
              <w:ind w:left="368" w:hanging="357"/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</w:pPr>
            <w:r w:rsidRPr="00985600"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Listen Sie hier all Ihre Mitarbeiter namentlich auf.</w:t>
            </w:r>
          </w:p>
        </w:tc>
      </w:tr>
    </w:tbl>
    <w:p w14:paraId="1CB9B606" w14:textId="77777777" w:rsidR="0042295E" w:rsidRDefault="0042295E"/>
    <w:sectPr w:rsidR="004229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F069E"/>
    <w:multiLevelType w:val="hybridMultilevel"/>
    <w:tmpl w:val="F8AA25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A593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8360E"/>
    <w:multiLevelType w:val="hybridMultilevel"/>
    <w:tmpl w:val="4BAC5508"/>
    <w:lvl w:ilvl="0" w:tplc="7240692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68317">
    <w:abstractNumId w:val="1"/>
  </w:num>
  <w:num w:numId="2" w16cid:durableId="117966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00"/>
    <w:rsid w:val="000D4DA8"/>
    <w:rsid w:val="00115AF1"/>
    <w:rsid w:val="0042295E"/>
    <w:rsid w:val="00686839"/>
    <w:rsid w:val="0098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1CF7C"/>
  <w15:chartTrackingRefBased/>
  <w15:docId w15:val="{AB60C112-EFF5-1246-B041-9A19CB33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856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85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5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5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5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85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5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5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56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56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56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56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56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56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8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8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8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8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8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856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856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856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8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856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85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Hold</dc:creator>
  <cp:keywords/>
  <dc:description/>
  <cp:lastModifiedBy>Ina Hold</cp:lastModifiedBy>
  <cp:revision>1</cp:revision>
  <dcterms:created xsi:type="dcterms:W3CDTF">2026-05-17T16:15:00Z</dcterms:created>
  <dcterms:modified xsi:type="dcterms:W3CDTF">2026-05-17T16:25:00Z</dcterms:modified>
</cp:coreProperties>
</file>