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95662" w14:textId="77777777" w:rsidR="002A5D13" w:rsidRDefault="007A7CA7" w:rsidP="008627AA">
      <w:pPr>
        <w:tabs>
          <w:tab w:val="left" w:pos="1328"/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  <w:r w:rsidR="008627AA">
        <w:rPr>
          <w:b/>
          <w:noProof/>
          <w:lang w:eastAsia="de-DE"/>
        </w:rPr>
        <w:tab/>
      </w:r>
    </w:p>
    <w:p w14:paraId="2DDD94BA" w14:textId="77777777" w:rsidR="005B4234" w:rsidRDefault="007A7CA7" w:rsidP="00E36DD3">
      <w:pPr>
        <w:tabs>
          <w:tab w:val="left" w:pos="1836"/>
          <w:tab w:val="left" w:pos="2430"/>
          <w:tab w:val="left" w:pos="4185"/>
          <w:tab w:val="left" w:pos="6900"/>
        </w:tabs>
      </w:pPr>
      <w:r>
        <w:tab/>
      </w:r>
      <w:r w:rsidR="00897F98">
        <w:tab/>
      </w:r>
    </w:p>
    <w:p w14:paraId="51B990F3" w14:textId="77777777" w:rsidR="00AC03C2" w:rsidRDefault="00AC03C2" w:rsidP="004343B5">
      <w:pPr>
        <w:spacing w:before="120" w:after="120"/>
        <w:rPr>
          <w:rFonts w:ascii="Arial" w:hAnsi="Arial" w:cs="Arial"/>
          <w:bCs/>
          <w:sz w:val="24"/>
          <w:szCs w:val="24"/>
        </w:rPr>
      </w:pPr>
    </w:p>
    <w:p w14:paraId="3B35C79F" w14:textId="77777777" w:rsidR="00D06ED0" w:rsidRDefault="00D06ED0" w:rsidP="004343B5">
      <w:pPr>
        <w:spacing w:before="120" w:after="120"/>
        <w:rPr>
          <w:rFonts w:ascii="Arial" w:hAnsi="Arial" w:cs="Arial"/>
          <w:bCs/>
          <w:sz w:val="24"/>
          <w:szCs w:val="24"/>
        </w:rPr>
      </w:pPr>
    </w:p>
    <w:p w14:paraId="0CAEAAD3" w14:textId="77777777" w:rsidR="00C947B4" w:rsidRDefault="00C947B4" w:rsidP="004343B5">
      <w:pPr>
        <w:spacing w:before="120" w:after="120"/>
        <w:rPr>
          <w:rFonts w:ascii="Arial" w:hAnsi="Arial" w:cs="Arial"/>
          <w:bCs/>
          <w:sz w:val="24"/>
          <w:szCs w:val="24"/>
        </w:rPr>
      </w:pPr>
    </w:p>
    <w:tbl>
      <w:tblPr>
        <w:tblW w:w="98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1"/>
        <w:gridCol w:w="4111"/>
        <w:gridCol w:w="992"/>
        <w:gridCol w:w="1364"/>
      </w:tblGrid>
      <w:tr w:rsidR="00AC03C2" w:rsidRPr="00AC03C2" w14:paraId="4219FB23" w14:textId="77777777" w:rsidTr="00C947B4">
        <w:trPr>
          <w:trHeight w:val="20"/>
          <w:jc w:val="center"/>
        </w:trPr>
        <w:tc>
          <w:tcPr>
            <w:tcW w:w="9818" w:type="dxa"/>
            <w:gridSpan w:val="4"/>
            <w:shd w:val="clear" w:color="auto" w:fill="0098BB"/>
          </w:tcPr>
          <w:p w14:paraId="57DC8653" w14:textId="57ACC1EE" w:rsidR="00AC03C2" w:rsidRPr="00AC03C2" w:rsidRDefault="00D06ED0" w:rsidP="00AC03C2">
            <w:pPr>
              <w:spacing w:before="120" w:after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</w:rPr>
              <w:t>Übersicht</w:t>
            </w:r>
            <w:r w:rsidR="00C947B4"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: </w:t>
            </w:r>
            <w:r w:rsidRPr="00D06ED0">
              <w:rPr>
                <w:rFonts w:ascii="Arial" w:hAnsi="Arial" w:cs="Arial"/>
                <w:b/>
                <w:color w:val="FFFFFF"/>
                <w:sz w:val="28"/>
                <w:szCs w:val="28"/>
              </w:rPr>
              <w:t>Sehprüfung mit Farb- und Buchstabentafeln</w:t>
            </w:r>
            <w:r w:rsidR="00C947B4" w:rsidRPr="00C947B4"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 </w:t>
            </w:r>
          </w:p>
        </w:tc>
      </w:tr>
      <w:tr w:rsidR="00D06ED0" w:rsidRPr="00AC03C2" w14:paraId="254A3DD8" w14:textId="77777777" w:rsidTr="00D06ED0">
        <w:trPr>
          <w:trHeight w:val="20"/>
          <w:jc w:val="center"/>
        </w:trPr>
        <w:tc>
          <w:tcPr>
            <w:tcW w:w="3351" w:type="dxa"/>
            <w:shd w:val="clear" w:color="auto" w:fill="C9C3A3"/>
          </w:tcPr>
          <w:p w14:paraId="62D28988" w14:textId="1124E06B" w:rsidR="00D06ED0" w:rsidRPr="00C947B4" w:rsidRDefault="00D06ED0" w:rsidP="00D06ED0">
            <w:pPr>
              <w:spacing w:before="120" w:after="120"/>
              <w:rPr>
                <w:rFonts w:ascii="Arial" w:hAnsi="Arial" w:cs="Arial"/>
                <w:b/>
              </w:rPr>
            </w:pPr>
            <w:r w:rsidRPr="00D06ED0">
              <w:rPr>
                <w:rFonts w:ascii="Arial" w:hAnsi="Arial" w:cs="Arial"/>
                <w:b/>
              </w:rPr>
              <w:t>GOÄ-Ziffer</w:t>
            </w:r>
          </w:p>
        </w:tc>
        <w:tc>
          <w:tcPr>
            <w:tcW w:w="4111" w:type="dxa"/>
            <w:shd w:val="clear" w:color="auto" w:fill="C9C3A3"/>
          </w:tcPr>
          <w:p w14:paraId="41F31959" w14:textId="4EC22B42" w:rsidR="00D06ED0" w:rsidRPr="00C947B4" w:rsidRDefault="00D06ED0" w:rsidP="00D06ED0">
            <w:pPr>
              <w:spacing w:before="120" w:after="120"/>
              <w:rPr>
                <w:rFonts w:ascii="Arial" w:hAnsi="Arial" w:cs="Arial"/>
                <w:b/>
              </w:rPr>
            </w:pPr>
            <w:r w:rsidRPr="00D06ED0">
              <w:rPr>
                <w:rFonts w:ascii="Arial" w:hAnsi="Arial" w:cs="Arial"/>
                <w:b/>
              </w:rPr>
              <w:t>Leistungsbeschreibung</w:t>
            </w:r>
          </w:p>
        </w:tc>
        <w:tc>
          <w:tcPr>
            <w:tcW w:w="992" w:type="dxa"/>
            <w:shd w:val="clear" w:color="auto" w:fill="C9C3A3"/>
          </w:tcPr>
          <w:p w14:paraId="2620373C" w14:textId="0A0265C6" w:rsidR="00D06ED0" w:rsidRPr="00C947B4" w:rsidRDefault="00D06ED0" w:rsidP="00D06ED0">
            <w:pPr>
              <w:spacing w:before="120" w:after="120"/>
              <w:rPr>
                <w:rFonts w:ascii="Arial" w:hAnsi="Arial" w:cs="Arial"/>
                <w:b/>
              </w:rPr>
            </w:pPr>
            <w:r w:rsidRPr="00D06ED0">
              <w:rPr>
                <w:rFonts w:ascii="Arial" w:hAnsi="Arial" w:cs="Arial"/>
                <w:b/>
              </w:rPr>
              <w:t>Faktor</w:t>
            </w:r>
          </w:p>
        </w:tc>
        <w:tc>
          <w:tcPr>
            <w:tcW w:w="1364" w:type="dxa"/>
            <w:shd w:val="clear" w:color="auto" w:fill="C9C3A3"/>
          </w:tcPr>
          <w:p w14:paraId="2A33EE50" w14:textId="1907102F" w:rsidR="00D06ED0" w:rsidRPr="00C947B4" w:rsidRDefault="00D06ED0" w:rsidP="00D06ED0">
            <w:pPr>
              <w:spacing w:before="120" w:after="120"/>
              <w:rPr>
                <w:rFonts w:ascii="Arial" w:hAnsi="Arial" w:cs="Arial"/>
                <w:b/>
              </w:rPr>
            </w:pPr>
            <w:r w:rsidRPr="00D06ED0">
              <w:rPr>
                <w:rFonts w:ascii="Arial" w:hAnsi="Arial" w:cs="Arial"/>
                <w:b/>
              </w:rPr>
              <w:t>Honorar (€)</w:t>
            </w:r>
          </w:p>
        </w:tc>
      </w:tr>
      <w:tr w:rsidR="00D06ED0" w:rsidRPr="00AC03C2" w14:paraId="7E8FA75C" w14:textId="77777777" w:rsidTr="00D06ED0">
        <w:trPr>
          <w:trHeight w:val="20"/>
          <w:jc w:val="center"/>
        </w:trPr>
        <w:tc>
          <w:tcPr>
            <w:tcW w:w="3351" w:type="dxa"/>
          </w:tcPr>
          <w:p w14:paraId="1BD832BF" w14:textId="7982E1C2" w:rsidR="00D06ED0" w:rsidRPr="00D06ED0" w:rsidRDefault="00D06ED0" w:rsidP="00D06ED0">
            <w:pPr>
              <w:spacing w:before="120" w:after="120"/>
              <w:rPr>
                <w:rFonts w:ascii="Arial" w:hAnsi="Arial" w:cs="Arial"/>
                <w:b/>
              </w:rPr>
            </w:pPr>
            <w:r w:rsidRPr="00D06ED0">
              <w:rPr>
                <w:rFonts w:ascii="Arial" w:hAnsi="Arial" w:cs="Arial"/>
                <w:bCs/>
              </w:rPr>
              <w:t>1228</w:t>
            </w:r>
          </w:p>
        </w:tc>
        <w:tc>
          <w:tcPr>
            <w:tcW w:w="4111" w:type="dxa"/>
          </w:tcPr>
          <w:p w14:paraId="501F7E23" w14:textId="2D1BC856" w:rsidR="00D06ED0" w:rsidRPr="00D06ED0" w:rsidRDefault="00D06ED0" w:rsidP="00D06ED0">
            <w:pPr>
              <w:spacing w:before="120" w:after="120"/>
              <w:rPr>
                <w:rFonts w:ascii="Arial" w:hAnsi="Arial" w:cs="Arial"/>
                <w:b/>
              </w:rPr>
            </w:pPr>
            <w:r w:rsidRPr="00D06ED0">
              <w:rPr>
                <w:rFonts w:ascii="Arial" w:hAnsi="Arial" w:cs="Arial"/>
                <w:bCs/>
              </w:rPr>
              <w:t>Farbsinnprüfung mit Pigmentproben</w:t>
            </w:r>
            <w:r w:rsidRPr="00D06ED0">
              <w:rPr>
                <w:rFonts w:ascii="Arial" w:hAnsi="Arial" w:cs="Arial"/>
                <w:bCs/>
              </w:rPr>
              <w:br/>
              <w:t>(z. B. Farbtafeln)</w:t>
            </w:r>
          </w:p>
        </w:tc>
        <w:tc>
          <w:tcPr>
            <w:tcW w:w="992" w:type="dxa"/>
          </w:tcPr>
          <w:p w14:paraId="6336D9C2" w14:textId="1DE164A2" w:rsidR="00D06ED0" w:rsidRPr="00D06ED0" w:rsidRDefault="00D06ED0" w:rsidP="00D06ED0">
            <w:pPr>
              <w:spacing w:before="120" w:after="120"/>
              <w:rPr>
                <w:rFonts w:ascii="Arial" w:hAnsi="Arial" w:cs="Arial"/>
                <w:b/>
              </w:rPr>
            </w:pPr>
            <w:r w:rsidRPr="00D06ED0">
              <w:rPr>
                <w:rFonts w:ascii="Arial" w:hAnsi="Arial" w:cs="Arial"/>
                <w:bCs/>
              </w:rPr>
              <w:t>2,3</w:t>
            </w:r>
          </w:p>
        </w:tc>
        <w:tc>
          <w:tcPr>
            <w:tcW w:w="1364" w:type="dxa"/>
          </w:tcPr>
          <w:p w14:paraId="4A4CC789" w14:textId="6ADE6913" w:rsidR="00D06ED0" w:rsidRPr="00D06ED0" w:rsidRDefault="00D06ED0" w:rsidP="00D06ED0">
            <w:pPr>
              <w:spacing w:before="120" w:after="120"/>
              <w:rPr>
                <w:rFonts w:ascii="Arial" w:hAnsi="Arial" w:cs="Arial"/>
                <w:b/>
              </w:rPr>
            </w:pPr>
            <w:r w:rsidRPr="00D06ED0">
              <w:rPr>
                <w:rFonts w:ascii="Arial" w:hAnsi="Arial" w:cs="Arial"/>
                <w:bCs/>
              </w:rPr>
              <w:t>8,18</w:t>
            </w:r>
          </w:p>
        </w:tc>
      </w:tr>
      <w:tr w:rsidR="00D06ED0" w:rsidRPr="00AC03C2" w14:paraId="7371067D" w14:textId="77777777" w:rsidTr="00D06ED0">
        <w:trPr>
          <w:trHeight w:val="20"/>
          <w:jc w:val="center"/>
        </w:trPr>
        <w:tc>
          <w:tcPr>
            <w:tcW w:w="3351" w:type="dxa"/>
          </w:tcPr>
          <w:p w14:paraId="07F63077" w14:textId="5212D934" w:rsidR="00D06ED0" w:rsidRPr="00D06ED0" w:rsidRDefault="00D06ED0" w:rsidP="00D06ED0">
            <w:pPr>
              <w:spacing w:before="120" w:after="120"/>
              <w:rPr>
                <w:rFonts w:ascii="Arial" w:hAnsi="Arial" w:cs="Arial"/>
                <w:bCs/>
              </w:rPr>
            </w:pPr>
            <w:r w:rsidRPr="00D06ED0">
              <w:rPr>
                <w:rFonts w:ascii="Arial" w:hAnsi="Arial" w:cs="Arial"/>
                <w:bCs/>
              </w:rPr>
              <w:t xml:space="preserve">1228 analog gemäß § 6 Abs. 2 </w:t>
            </w:r>
          </w:p>
        </w:tc>
        <w:tc>
          <w:tcPr>
            <w:tcW w:w="4111" w:type="dxa"/>
          </w:tcPr>
          <w:p w14:paraId="0AAE0D2A" w14:textId="38237A08" w:rsidR="00D06ED0" w:rsidRPr="00D06ED0" w:rsidRDefault="00D06ED0" w:rsidP="00D06ED0">
            <w:pPr>
              <w:spacing w:before="120" w:after="120"/>
              <w:rPr>
                <w:rFonts w:ascii="Arial" w:hAnsi="Arial" w:cs="Arial"/>
                <w:bCs/>
              </w:rPr>
            </w:pPr>
            <w:r w:rsidRPr="00D06ED0">
              <w:rPr>
                <w:rFonts w:ascii="Arial" w:hAnsi="Arial" w:cs="Arial"/>
                <w:bCs/>
              </w:rPr>
              <w:t xml:space="preserve">Orientierender Sehtest mit Buchstaben- oder Bildertafeln </w:t>
            </w:r>
          </w:p>
        </w:tc>
        <w:tc>
          <w:tcPr>
            <w:tcW w:w="992" w:type="dxa"/>
          </w:tcPr>
          <w:p w14:paraId="523BC61E" w14:textId="440D4C17" w:rsidR="00D06ED0" w:rsidRPr="00D06ED0" w:rsidRDefault="00D06ED0" w:rsidP="00D06ED0">
            <w:pPr>
              <w:spacing w:before="120" w:after="120"/>
              <w:rPr>
                <w:rFonts w:ascii="Arial" w:hAnsi="Arial" w:cs="Arial"/>
                <w:bCs/>
              </w:rPr>
            </w:pPr>
            <w:r w:rsidRPr="00D06ED0">
              <w:rPr>
                <w:rFonts w:ascii="Arial" w:hAnsi="Arial" w:cs="Arial"/>
                <w:bCs/>
              </w:rPr>
              <w:t>2,3</w:t>
            </w:r>
          </w:p>
        </w:tc>
        <w:tc>
          <w:tcPr>
            <w:tcW w:w="1364" w:type="dxa"/>
          </w:tcPr>
          <w:p w14:paraId="5A2C6023" w14:textId="4D2CD743" w:rsidR="00D06ED0" w:rsidRPr="00D06ED0" w:rsidRDefault="00D06ED0" w:rsidP="00D06ED0">
            <w:pPr>
              <w:spacing w:before="120" w:after="120"/>
              <w:rPr>
                <w:rFonts w:ascii="Arial" w:hAnsi="Arial" w:cs="Arial"/>
                <w:bCs/>
              </w:rPr>
            </w:pPr>
            <w:r w:rsidRPr="00D06ED0">
              <w:rPr>
                <w:rFonts w:ascii="Arial" w:hAnsi="Arial" w:cs="Arial"/>
                <w:bCs/>
              </w:rPr>
              <w:t>8,18</w:t>
            </w:r>
          </w:p>
        </w:tc>
      </w:tr>
    </w:tbl>
    <w:p w14:paraId="5922DEE8" w14:textId="77777777" w:rsidR="00D06ED0" w:rsidRDefault="00D06ED0" w:rsidP="004343B5">
      <w:pPr>
        <w:spacing w:before="120" w:after="120"/>
        <w:rPr>
          <w:rFonts w:ascii="Arial" w:hAnsi="Arial" w:cs="Arial"/>
          <w:bCs/>
          <w:sz w:val="24"/>
          <w:szCs w:val="24"/>
        </w:rPr>
      </w:pPr>
    </w:p>
    <w:sectPr w:rsidR="00D06ED0" w:rsidSect="00C947B4">
      <w:headerReference w:type="default" r:id="rId7"/>
      <w:pgSz w:w="11906" w:h="16838" w:code="9"/>
      <w:pgMar w:top="-1135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06DA5" w14:textId="77777777" w:rsidR="00F60EB3" w:rsidRDefault="00F60EB3" w:rsidP="002A5D13">
      <w:pPr>
        <w:spacing w:after="0" w:line="240" w:lineRule="auto"/>
      </w:pPr>
      <w:r>
        <w:separator/>
      </w:r>
    </w:p>
  </w:endnote>
  <w:endnote w:type="continuationSeparator" w:id="0">
    <w:p w14:paraId="1BDC76BE" w14:textId="77777777" w:rsidR="00F60EB3" w:rsidRDefault="00F60EB3" w:rsidP="002A5D13">
      <w:pPr>
        <w:spacing w:after="0" w:line="240" w:lineRule="auto"/>
      </w:pPr>
      <w:r>
        <w:continuationSeparator/>
      </w:r>
    </w:p>
  </w:endnote>
  <w:endnote w:type="continuationNotice" w:id="1">
    <w:p w14:paraId="42D0C24D" w14:textId="77777777" w:rsidR="00F60EB3" w:rsidRDefault="00F60EB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">
    <w:altName w:val="Courier New"/>
    <w:charset w:val="4D"/>
    <w:family w:val="auto"/>
    <w:pitch w:val="variable"/>
    <w:sig w:usb0="00000001" w:usb1="5000204A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EC818" w14:textId="77777777" w:rsidR="00F60EB3" w:rsidRDefault="00F60EB3" w:rsidP="002A5D13">
      <w:pPr>
        <w:spacing w:after="0" w:line="240" w:lineRule="auto"/>
      </w:pPr>
      <w:r>
        <w:separator/>
      </w:r>
    </w:p>
  </w:footnote>
  <w:footnote w:type="continuationSeparator" w:id="0">
    <w:p w14:paraId="50173003" w14:textId="77777777" w:rsidR="00F60EB3" w:rsidRDefault="00F60EB3" w:rsidP="002A5D13">
      <w:pPr>
        <w:spacing w:after="0" w:line="240" w:lineRule="auto"/>
      </w:pPr>
      <w:r>
        <w:continuationSeparator/>
      </w:r>
    </w:p>
  </w:footnote>
  <w:footnote w:type="continuationNotice" w:id="1">
    <w:p w14:paraId="3A47E435" w14:textId="77777777" w:rsidR="00F60EB3" w:rsidRDefault="00F60EB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19" w:type="pct"/>
      <w:tblInd w:w="115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418"/>
      <w:gridCol w:w="7359"/>
    </w:tblGrid>
    <w:tr w:rsidR="00D434EB" w14:paraId="01995686" w14:textId="77777777" w:rsidTr="009E4F8C">
      <w:trPr>
        <w:trHeight w:val="1623"/>
      </w:trPr>
      <w:tc>
        <w:tcPr>
          <w:tcW w:w="808" w:type="pct"/>
          <w:tcBorders>
            <w:bottom w:val="single" w:sz="4" w:space="0" w:color="auto"/>
          </w:tcBorders>
          <w:shd w:val="clear" w:color="auto" w:fill="A39863"/>
          <w:vAlign w:val="center"/>
        </w:tcPr>
        <w:p w14:paraId="01995683" w14:textId="113F7B9F" w:rsidR="00D434EB" w:rsidRPr="006111CC" w:rsidRDefault="00D434EB" w:rsidP="00B75F0F">
          <w:pPr>
            <w:pStyle w:val="Kopfzeile"/>
            <w:jc w:val="center"/>
            <w:rPr>
              <w:b/>
            </w:rPr>
          </w:pPr>
          <w:r w:rsidRPr="006111CC">
            <w:rPr>
              <w:b/>
              <w:sz w:val="24"/>
            </w:rPr>
            <w:t xml:space="preserve"> Ausgabe </w:t>
          </w:r>
          <w:r w:rsidR="00345B07" w:rsidRPr="006111CC">
            <w:rPr>
              <w:b/>
              <w:sz w:val="24"/>
            </w:rPr>
            <w:t>0</w:t>
          </w:r>
          <w:r w:rsidR="004343B5">
            <w:rPr>
              <w:b/>
              <w:sz w:val="24"/>
            </w:rPr>
            <w:t>7</w:t>
          </w:r>
          <w:r w:rsidR="00E36DD3" w:rsidRPr="006111CC">
            <w:rPr>
              <w:b/>
              <w:sz w:val="24"/>
            </w:rPr>
            <w:t>/</w:t>
          </w:r>
          <w:r w:rsidRPr="006111CC">
            <w:rPr>
              <w:b/>
              <w:sz w:val="24"/>
            </w:rPr>
            <w:t xml:space="preserve"> 202</w:t>
          </w:r>
          <w:r w:rsidR="00E448B1">
            <w:rPr>
              <w:b/>
              <w:sz w:val="24"/>
            </w:rPr>
            <w:t>6</w:t>
          </w:r>
        </w:p>
      </w:tc>
      <w:tc>
        <w:tcPr>
          <w:tcW w:w="4192" w:type="pct"/>
          <w:tcBorders>
            <w:bottom w:val="single" w:sz="4" w:space="0" w:color="auto"/>
          </w:tcBorders>
          <w:vAlign w:val="bottom"/>
        </w:tcPr>
        <w:p w14:paraId="01995685" w14:textId="493BCDDF" w:rsidR="00D434EB" w:rsidRPr="00E734A2" w:rsidRDefault="00F60EB3" w:rsidP="009E4F8C">
          <w:pPr>
            <w:pStyle w:val="Kopfzeile"/>
            <w:rPr>
              <w:b/>
              <w:bCs/>
              <w:sz w:val="16"/>
            </w:rPr>
          </w:pPr>
          <w:r>
            <w:rPr>
              <w:noProof/>
            </w:rPr>
            <w:pict w14:anchorId="1D8F8BCB">
              <v:shape id="Graphic 10" o:spid="_x0000_s1027" style="position:absolute;margin-left:13.7pt;margin-top:66.95pt;width:202.5pt;height:12.6pt;z-index:251661312;visibility:visible;mso-wrap-style:square;mso-wrap-distance-left:0;mso-wrap-distance-top:0;mso-wrap-distance-right:0;mso-wrap-distance-bottom:0;mso-position-horizontal-relative:page;mso-position-vertical-relative:text;v-text-anchor:top" coordsize="2571750,1600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" adj="0,,0" path="m53390,3657l,3657,,156057r29743,l29743,101676r21945,-1461l83565,100215,79489,93878,93376,87086r9429,-8816l29502,78270r,-49746l106760,28524,97348,16306,78867,6953,53390,3657xem83565,100215r-31877,l85585,156057r33896,l83565,100215xem106760,28524r-57993,l62896,29952r10405,4331l79729,41586r2198,10344l79774,62830r-6108,7880l64129,75661,51688,77774r-22186,496l102805,78270r915,-856l110178,65001r2229,-15014l108604,30918r-1844,-2394xem171653,3657r-29502,l142151,156057r29502,l171653,3657xem279438,l246956,5675,221856,21818,205671,47105r-5735,33108l205660,113723r16104,24986l246645,154322r32056,5393l291871,158876r13013,-2393l316936,152717r10292,-4953l324422,134111r-44502,l259149,130270,243406,119295r-9983,-17282l229933,79247r3551,-22376l243527,39985,259149,29320r20289,-3717l323789,25603r4899,-13666l317939,6986,305796,3225,292787,836,279438,xem321614,120446r-9050,5431l302177,130270r-10734,2805l279920,134111r44502,l321614,120446xem323789,25603r-44351,l290142,26375r10200,2304l310084,32493r9333,5302l323789,25603xem385013,3657r-29744,l355269,156057r29744,l385013,92163r101930,l486943,66319r-101930,l385013,3657xem486943,92163r-29515,l457428,156057r29515,l486943,92163xem486943,3657r-29515,l457428,66319r29515,l486943,3657xem590321,29743r-29502,l560819,156057r29502,l590321,29743xem641286,3657r-131432,l509854,29743r131432,l641286,3657xem693953,3657r-29502,l664451,156057r29502,l693953,3657xem801738,l769358,5607,744246,21637,728005,46902r-5769,33311l728035,113520r16270,25008l769352,154254r32132,5461l816231,158768r14883,-2776l845448,151480r13097,-6154l858545,134594r-56325,l781240,130747,765521,119722r-9867,-17425l752233,79247r3558,-22269l765887,40081,781653,29356r20567,-3753l851045,25603r4579,-12446l844050,7608,830510,3473,816055,891,801738,xem858545,74117r-67539,l791006,99237r39993,l830999,128498r-6181,2394l817795,132827r-7615,1295l802220,134594r56325,l858545,74117xem851045,25603r-48825,l813568,26532r11236,2666l835721,33420r10391,5594l851045,25603xem1020457,3657r-36093,l928776,156057r29985,l971194,119964r91134,l1053462,95338r-74458,l1002169,29260r27505,l1020457,3657xem1062328,119964r-29679,l1045324,156057r29997,l1062328,119964xem1029674,29260r-27505,l1025093,95338r28369,l1029674,29260xem1152131,3657r-58280,l1093851,156057r59258,l1180984,152768r18297,-9120l1207610,132156r-84499,l1123111,90703r81330,l1203759,89604r-10125,-7718l1180172,77050r11671,-5354l1195009,68999r-71898,l1123111,27546r81304,l1195258,15087,1178165,6686,1152131,3657xem1204441,90703r-54025,l1163333,91777r10104,3496l1180018,101606r2352,9582l1180533,120326r-5541,6556l1165701,130833r-13088,1323l1207610,132156r1693,-2336l1212354,112407r-2217,-12522l1204441,90703xem1204415,27546r-53262,l1162609,28891r8326,3928l1176015,39172r1719,8618l1175875,56660r-5517,6673l1161275,67537r-12560,1462l1195009,68999r5398,-4599l1205679,55139r1798,-11248l1204625,27832r-210,-286xem1310614,r-32373,5607l1253134,21637r-16240,25265l1231125,80213r5799,33307l1253194,138528r25047,15726l1310373,159715r14747,-947l1340003,155992r14334,-4512l1367434,145326r,-10732l1311109,134594r-20980,-3847l1274410,119722r-9867,-17425l1261122,79247r3558,-22269l1274776,40081r15766,-10725l1311109,25603r48825,l1364513,13157,1352934,7608,1339392,3473,1324937,891,1310614,xem1367434,74117r-67539,l1299895,99237r39980,l1339875,128498r-6173,2394l1326683,132827r-7614,1295l1311109,134594r56325,l1367434,74117xem1359934,25603r-48825,l1322457,26532r11236,2666l1344610,33420r10391,5594l1359934,25603xem1502524,3657r-103873,l1398651,156057r103873,l1502524,130936r-74613,l1427911,92163r61202,l1489113,67055r-61202,l1427911,28765r74613,l1502524,3657xem1584693,3657r-53404,l1531289,156057r29756,l1561045,101676r21946,-1461l1614855,100215r-4076,-6337l1624666,87086r9429,-8816l1560791,78270r,-49746l1638053,28524r-9409,-12218l1610168,6953,1584693,3657xem1614855,100215r-31864,l1616875,156057r33896,l1614855,100215xem1638053,28524r-57996,l1594191,29952r10404,4331l1611020,41586r2197,10344l1611066,62830r-6104,7880l1595429,75661r-12438,2113l1560791,78270r73304,l1635010,77414r6458,-12413l1643697,49987r-3801,-19069l1638053,28524xem1776844,3657r-103886,l1672958,156057r103886,l1776844,130936r-74625,l1702219,92163r61214,l1763433,67055r-61214,l1702219,28765r74625,l1776844,3657xem1875840,r-32482,5675l1818259,21818r-16185,25287l1796338,80213r5724,33510l1818166,138709r24882,15613l1875104,159715r13170,-839l1901286,156483r12053,-3766l1923630,147764r-2805,-13653l1876323,134111r-20771,-3841l1839809,119295r-9983,-17282l1826336,79247r3550,-22376l1839929,39985r15623,-10665l1875840,25603r44351,l1925091,11937,1914342,6986,1902199,3225,1889190,836,1875840,xem1918017,120446r-9051,5431l1898580,130270r-10735,2805l1876323,134111r44502,l1918017,120446xem1920191,25603r-44351,l1886545,26375r10200,2304l1906487,32493r9333,5302l1920191,25603xem1981415,3657r-29743,l1951672,156057r29743,l1981415,92163r101931,l2083346,66319r-101931,l1981415,3657xem2083346,92163r-29515,l2053831,156057r29515,l2083346,92163xem2083346,3657r-29515,l2053831,66319r29515,l2083346,3657xem2178249,45351r-31264,l2219896,157518r31699,l2251595,114604r-28295,l2178249,45351xem2151126,3657r-32424,l2118702,156057r28283,l2146985,45351r31264,l2151126,3657xem2251595,3657r-28295,l2223300,114604r28295,l2251595,3657xem2390584,3657r-103886,l2286698,156057r103886,l2390584,130936r-74625,l2315959,92163r61214,l2377173,67055r-61214,l2315959,28765r74625,l2390584,3657xem2552242,121919r-7886,1424l2538188,127280r-4018,5950l2532735,140690r1435,7500l2538188,154227r6168,4024l2552242,159715r7704,-1464l2565960,154227r3911,-6037l2571267,140690r-1396,-7460l2565960,127280r-6014,-3937l2552242,121919xem2487383,29743r-29502,l2457881,156057r29502,l2487383,29743xem2538349,3657r-131433,l2406916,29743r131433,l2538349,3657xe" fillcolor="#0098bb" stroked="f">
                <v:stroke joinstyle="round"/>
                <v:formulas/>
                <v:path arrowok="t" o:connecttype="segments"/>
                <w10:wrap anchorx="page"/>
              </v:shape>
            </w:pict>
          </w:r>
          <w:r>
            <w:rPr>
              <w:noProof/>
            </w:rPr>
            <w:pict w14:anchorId="2AA42C5B">
              <v:shape id="Graphic 1" o:spid="_x0000_s1026" style="position:absolute;margin-left:14.4pt;margin-top:-3.05pt;width:335.2pt;height:62.55pt;z-index:251659264;visibility:visible;mso-wrap-style:square;mso-wrap-distance-left:0;mso-wrap-distance-top:0;mso-wrap-distance-right:0;mso-wrap-distance-bottom:0;mso-position-horizontal-relative:page;mso-position-vertical-relative:text;v-text-anchor:top" coordsize="4257040,7943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" adj="0,,0" path="m4085221,r-27945,4891l4035731,18651r-13866,21259l4016959,67297r4906,28098l4035731,117276r21545,14202l4085221,136537r27953,-5059l4134723,117276r13867,-21881l4153496,67297r-4906,-27387l4134723,18651,4113174,4891,4085221,xem3838028,r-27539,4891l3788894,18651r-14097,21259l3769753,67297r5044,28098l3788894,117276r21595,14202l3838028,136537r27945,-5059l3887519,117276r13866,-21881l3906291,67297r-4906,-27387l3887519,18651,3865973,4891,3838028,xem3386391,155206r-47982,3231l3293140,167897r-42166,15344l3212304,204119r-34784,26066l3147013,261092r-25837,35401l3100400,336040r-15325,43346l3075593,426183r-3248,49901l3075449,526575r9541,50224l3100221,620655r20662,39306l3146591,694554r30373,29718l3211620,748951r38555,19477l3292247,782542r45207,8588l3385413,794029r47963,-3254l3478585,781253r42074,-15437l3559216,744823r34657,-26195l3617431,694554r-230020,l3339202,689256r-42288,-15326l3260643,649102r-29026,-33301l3210166,574702r-13296,-48127l3192310,472185r4460,-52447l3196808,419293r13096,-46955l3231002,332122r28503,-32676l3294683,275205r41622,-15268l3383470,254685r241280,l3624339,254132r-30308,-29586l3559468,199994r-38432,-19363l3479121,166609r-45011,-8527l3386391,155206xem4037203,169837r-144336,l3670490,779398r119964,l3840200,635063r364485,l4169220,536549r-297816,l3964063,272249r110008,l4037203,169837xem4204685,635063r-118714,l4136694,779398r119952,l4204685,635063xem3624750,254685r-241280,l3431794,259937r42575,15268l3510581,299753r29234,33096l3561457,373759r13435,47990l3579507,476084r-4511,52470l3574955,529030r-13236,47093l3540430,616528r-28711,32881l3476218,673930r-41661,15326l3387328,694554r230103,l3649956,652061r20661,-39660l3685849,568964r9420,-46857l3698494,472185r-3101,-50436l3695269,419738r-9414,-48183l3670637,327791r-20634,-39192l3624750,254685xem4074071,272249r-110008,l4055745,536549r113475,l4074071,272249xem2786291,155206r-50051,3033l2689495,167185r-43131,14631l2607155,201904r-34981,25314l2541668,257619r-25534,34997l2495688,332242r-14985,43939l2471487,424205r-3141,51879l2471467,527440r41,673l2480719,575786r58,298l2495827,619809r20506,39288l2541970,693761r30443,29849l2607335,748457r39076,19654l2689316,782384r46409,8702l2785313,794029r47049,-2426l2880113,784450r47049,-11695l2972103,756705r41429,-20220l3013532,693572r-225286,l2737863,688474r-43849,-14908l2657143,649429r-29449,-32787l2606110,575786r-13276,-48346l2588310,472185r4729,-53345l2606792,372064r22129,-39609l2658780,300609r36939,-23485l2739090,262595r49156,-4976l2983532,257619r18303,-49746l2955537,185655r-54159,-16550l2843562,158772r-57271,-3566xem3013532,451700r-270155,l2743377,552157r159957,l2903334,669188r-24705,9575l2850543,686504r-30462,5180l2788246,693572r225286,l3013532,451700xem2983532,257619r-195286,l2833641,261336r44939,10664l2922240,288882r41559,22369l2983532,257619xem2115667,155206r-52484,5801l2016439,177661r-39310,26383l1946951,239034r-19351,42473l1920773,330339r2400,27969l1930541,385014r12590,26537l1961197,439013r-43421,29424l1885302,506031r-20349,44500l1858035,599770r-127,901l1863383,647511r15891,41531l1904779,724572r34319,28839l1981430,774866r49543,13381l2086927,792860r48316,-3844l2180443,777595r42001,-18832l2261158,732688r154724,l2369566,688682r-282639,l2042063,681483r-36529,-19407l1980962,633743r-8995,-33973l1975910,574580r11436,-22748l2005689,531949r24660,-16596l2187135,515353r-79427,-75869l2071547,400165r-21511,-34268l2042922,332130r5542,-29410l2063689,280044r22802,-14594l2114765,260286r170781,l2272993,235348r-28498,-33603l2208525,176538r-43067,-15837l2115667,155206xem2415882,732688r-154724,l2310549,779386r154482,l2415882,732688xem2187135,515353r-156786,l2036408,520751r6063,5486l2048589,531949r6004,5857l2183028,659041r-23354,12587l2135649,680934r-24360,5769l2086927,688682r282639,l2187135,515353xem2285546,260286r-170781,l2142886,265450r-223,l2164837,280268r15860,23968l2189314,336626r118542,l2305548,320722r-3145,-15364l2298432,290566r-4787,-14189l2285546,260286xem1202690,169837r-164821,l1037869,779398r112154,l1135392,290779r112036,l1202690,169837xem1719605,290779r-100457,l1604518,779398r115087,l1719605,290779xem1247428,290779r-112036,l1315821,770623r124841,l1485644,649693r-105447,l1247428,290779xem1719605,169837r-162878,l1380197,649693r105447,l1619148,290779r100457,l1719605,169837xem730313,169837r-233096,l497217,779398r236995,l802924,775000r55474,-12638l901606,742319r31914,-26610l954810,683818r-340562,l614248,518020r325312,l936839,513634,896333,482761,842479,463410r46691,-21411l901828,431215r-287580,l614248,265417r324765,l936653,258339,916473,228526,886654,204002,846290,185533,794478,173889r-64165,-4052xem939560,518020r-216067,l775137,522318r40398,13991l841853,561638r9402,38309l843910,636503r-22159,26225l784599,678531r-52330,5287l954810,683818r302,-453l967355,646125r3864,-41301l962350,554748,939560,518020xem939013,265417r-212599,l772241,270796r33299,15712l825853,311912r6873,34455l825288,381843r-22067,26698l766889,425364r-50228,5851l901828,431215r21600,-18400l944519,375765r7193,-45007l948098,292673r-9085,-27256xem415467,169837l,169837,,779398r415467,l415467,677824r-298437,l117030,523874r244805,l361835,423417r-244805,l117030,271424r298437,l415467,169837xe" fillcolor="#0098bb" stroked="f">
                <v:stroke joinstyle="round"/>
                <v:formulas/>
                <v:path arrowok="t" o:connecttype="segments"/>
                <w10:wrap anchorx="page"/>
              </v:shape>
            </w:pict>
          </w:r>
        </w:p>
      </w:tc>
    </w:tr>
  </w:tbl>
  <w:p w14:paraId="01995688" w14:textId="2E7DE35F" w:rsidR="00D434EB" w:rsidRDefault="00D434EB" w:rsidP="00E37880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F70475"/>
    <w:multiLevelType w:val="hybridMultilevel"/>
    <w:tmpl w:val="719C00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6C1B76"/>
    <w:multiLevelType w:val="hybridMultilevel"/>
    <w:tmpl w:val="99549C56"/>
    <w:lvl w:ilvl="0" w:tplc="3B905888">
      <w:start w:val="1"/>
      <w:numFmt w:val="bullet"/>
      <w:pStyle w:val="Auflistung"/>
      <w:lvlText w:val=""/>
      <w:lvlJc w:val="left"/>
      <w:pPr>
        <w:ind w:left="2211" w:hanging="227"/>
      </w:pPr>
      <w:rPr>
        <w:rFonts w:ascii="Symbol" w:hAnsi="Symbol" w:hint="default"/>
        <w:color w:val="404040" w:themeColor="text1" w:themeTint="BF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4E30C1"/>
    <w:multiLevelType w:val="hybridMultilevel"/>
    <w:tmpl w:val="185C08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88736C"/>
    <w:multiLevelType w:val="hybridMultilevel"/>
    <w:tmpl w:val="90AA692A"/>
    <w:lvl w:ilvl="0" w:tplc="F238033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64175B7"/>
    <w:multiLevelType w:val="hybridMultilevel"/>
    <w:tmpl w:val="63F414C8"/>
    <w:lvl w:ilvl="0" w:tplc="99EEC5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04040" w:themeColor="text1" w:themeTint="BF"/>
      </w:rPr>
    </w:lvl>
    <w:lvl w:ilvl="1" w:tplc="91BEC24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404040" w:themeColor="text1" w:themeTint="BF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2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3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4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E638F8"/>
    <w:multiLevelType w:val="hybridMultilevel"/>
    <w:tmpl w:val="9F10C8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98479559">
    <w:abstractNumId w:val="11"/>
  </w:num>
  <w:num w:numId="2" w16cid:durableId="1695574210">
    <w:abstractNumId w:val="24"/>
  </w:num>
  <w:num w:numId="3" w16cid:durableId="785778711">
    <w:abstractNumId w:val="27"/>
  </w:num>
  <w:num w:numId="4" w16cid:durableId="2002196983">
    <w:abstractNumId w:val="15"/>
  </w:num>
  <w:num w:numId="5" w16cid:durableId="2066221202">
    <w:abstractNumId w:val="6"/>
  </w:num>
  <w:num w:numId="6" w16cid:durableId="1002851002">
    <w:abstractNumId w:val="9"/>
  </w:num>
  <w:num w:numId="7" w16cid:durableId="1026834761">
    <w:abstractNumId w:val="17"/>
  </w:num>
  <w:num w:numId="8" w16cid:durableId="721448139">
    <w:abstractNumId w:val="16"/>
  </w:num>
  <w:num w:numId="9" w16cid:durableId="1085146157">
    <w:abstractNumId w:val="10"/>
  </w:num>
  <w:num w:numId="10" w16cid:durableId="1907110565">
    <w:abstractNumId w:val="5"/>
  </w:num>
  <w:num w:numId="11" w16cid:durableId="1311591786">
    <w:abstractNumId w:val="26"/>
  </w:num>
  <w:num w:numId="12" w16cid:durableId="2011520305">
    <w:abstractNumId w:val="19"/>
  </w:num>
  <w:num w:numId="13" w16cid:durableId="1671524393">
    <w:abstractNumId w:val="20"/>
  </w:num>
  <w:num w:numId="14" w16cid:durableId="1266110594">
    <w:abstractNumId w:val="18"/>
  </w:num>
  <w:num w:numId="15" w16cid:durableId="391000802">
    <w:abstractNumId w:val="21"/>
  </w:num>
  <w:num w:numId="16" w16cid:durableId="1564825559">
    <w:abstractNumId w:val="22"/>
  </w:num>
  <w:num w:numId="17" w16cid:durableId="1671562194">
    <w:abstractNumId w:val="23"/>
  </w:num>
  <w:num w:numId="18" w16cid:durableId="1565026392">
    <w:abstractNumId w:val="4"/>
  </w:num>
  <w:num w:numId="19" w16cid:durableId="706100261">
    <w:abstractNumId w:val="3"/>
  </w:num>
  <w:num w:numId="20" w16cid:durableId="1304118436">
    <w:abstractNumId w:val="2"/>
  </w:num>
  <w:num w:numId="21" w16cid:durableId="1854493501">
    <w:abstractNumId w:val="1"/>
  </w:num>
  <w:num w:numId="22" w16cid:durableId="1054547288">
    <w:abstractNumId w:val="0"/>
  </w:num>
  <w:num w:numId="23" w16cid:durableId="600575221">
    <w:abstractNumId w:val="7"/>
  </w:num>
  <w:num w:numId="24" w16cid:durableId="1299532619">
    <w:abstractNumId w:val="13"/>
  </w:num>
  <w:num w:numId="25" w16cid:durableId="184098432">
    <w:abstractNumId w:val="8"/>
  </w:num>
  <w:num w:numId="26" w16cid:durableId="1779251525">
    <w:abstractNumId w:val="12"/>
  </w:num>
  <w:num w:numId="27" w16cid:durableId="849563912">
    <w:abstractNumId w:val="25"/>
  </w:num>
  <w:num w:numId="28" w16cid:durableId="116813087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515F"/>
    <w:rsid w:val="00022C51"/>
    <w:rsid w:val="00032A0C"/>
    <w:rsid w:val="00095CFC"/>
    <w:rsid w:val="000A7188"/>
    <w:rsid w:val="000B50CC"/>
    <w:rsid w:val="000B7A67"/>
    <w:rsid w:val="000C66D4"/>
    <w:rsid w:val="000C6A2D"/>
    <w:rsid w:val="0015409B"/>
    <w:rsid w:val="001B429B"/>
    <w:rsid w:val="001C16AA"/>
    <w:rsid w:val="001C43FF"/>
    <w:rsid w:val="001E1CCD"/>
    <w:rsid w:val="00205D0C"/>
    <w:rsid w:val="002154FF"/>
    <w:rsid w:val="00265BE4"/>
    <w:rsid w:val="0027096C"/>
    <w:rsid w:val="002766CF"/>
    <w:rsid w:val="0028515F"/>
    <w:rsid w:val="002A4F1B"/>
    <w:rsid w:val="002A5D13"/>
    <w:rsid w:val="002B029B"/>
    <w:rsid w:val="002B4419"/>
    <w:rsid w:val="002D45E4"/>
    <w:rsid w:val="002E4378"/>
    <w:rsid w:val="00345B07"/>
    <w:rsid w:val="0035263B"/>
    <w:rsid w:val="003676E3"/>
    <w:rsid w:val="00380EF0"/>
    <w:rsid w:val="003C5CFF"/>
    <w:rsid w:val="003E3400"/>
    <w:rsid w:val="004331C2"/>
    <w:rsid w:val="00433F51"/>
    <w:rsid w:val="004343B5"/>
    <w:rsid w:val="004639C0"/>
    <w:rsid w:val="004955F6"/>
    <w:rsid w:val="004A47F9"/>
    <w:rsid w:val="004C2396"/>
    <w:rsid w:val="004D5592"/>
    <w:rsid w:val="0050689E"/>
    <w:rsid w:val="00540062"/>
    <w:rsid w:val="00551B88"/>
    <w:rsid w:val="00581B4B"/>
    <w:rsid w:val="00587D31"/>
    <w:rsid w:val="005B00BE"/>
    <w:rsid w:val="005B4234"/>
    <w:rsid w:val="00606A1D"/>
    <w:rsid w:val="006111CC"/>
    <w:rsid w:val="00614D0A"/>
    <w:rsid w:val="00653E72"/>
    <w:rsid w:val="00661981"/>
    <w:rsid w:val="00664661"/>
    <w:rsid w:val="0067731F"/>
    <w:rsid w:val="006A5CFE"/>
    <w:rsid w:val="006E18EF"/>
    <w:rsid w:val="006F3D97"/>
    <w:rsid w:val="00702EFF"/>
    <w:rsid w:val="00702F72"/>
    <w:rsid w:val="007721E7"/>
    <w:rsid w:val="007A7CA7"/>
    <w:rsid w:val="007B0290"/>
    <w:rsid w:val="007C0AE5"/>
    <w:rsid w:val="007E1A2E"/>
    <w:rsid w:val="007F12A4"/>
    <w:rsid w:val="00821B22"/>
    <w:rsid w:val="00841FA8"/>
    <w:rsid w:val="008522CE"/>
    <w:rsid w:val="00852BFB"/>
    <w:rsid w:val="008627AA"/>
    <w:rsid w:val="008633AC"/>
    <w:rsid w:val="00887070"/>
    <w:rsid w:val="00897F98"/>
    <w:rsid w:val="008B1F83"/>
    <w:rsid w:val="008C0D29"/>
    <w:rsid w:val="008E62B1"/>
    <w:rsid w:val="00937B0B"/>
    <w:rsid w:val="00942E56"/>
    <w:rsid w:val="009433D9"/>
    <w:rsid w:val="009503FB"/>
    <w:rsid w:val="00983536"/>
    <w:rsid w:val="009B721F"/>
    <w:rsid w:val="009E4F8C"/>
    <w:rsid w:val="009E6591"/>
    <w:rsid w:val="00A06C64"/>
    <w:rsid w:val="00A438A7"/>
    <w:rsid w:val="00AC03C2"/>
    <w:rsid w:val="00AC7582"/>
    <w:rsid w:val="00AF17D9"/>
    <w:rsid w:val="00B01FFE"/>
    <w:rsid w:val="00B560B1"/>
    <w:rsid w:val="00B5703F"/>
    <w:rsid w:val="00B707AF"/>
    <w:rsid w:val="00B75F0F"/>
    <w:rsid w:val="00B81586"/>
    <w:rsid w:val="00B87D52"/>
    <w:rsid w:val="00BD49AA"/>
    <w:rsid w:val="00BD71E9"/>
    <w:rsid w:val="00BE0E26"/>
    <w:rsid w:val="00C310AF"/>
    <w:rsid w:val="00C73E1A"/>
    <w:rsid w:val="00C877B4"/>
    <w:rsid w:val="00C9289F"/>
    <w:rsid w:val="00C947B4"/>
    <w:rsid w:val="00CC38C8"/>
    <w:rsid w:val="00CE6389"/>
    <w:rsid w:val="00D06ED0"/>
    <w:rsid w:val="00D25DD7"/>
    <w:rsid w:val="00D434EB"/>
    <w:rsid w:val="00D54579"/>
    <w:rsid w:val="00D56265"/>
    <w:rsid w:val="00D9199A"/>
    <w:rsid w:val="00DB32C7"/>
    <w:rsid w:val="00DC5947"/>
    <w:rsid w:val="00DE776A"/>
    <w:rsid w:val="00E028D9"/>
    <w:rsid w:val="00E2265E"/>
    <w:rsid w:val="00E23F4B"/>
    <w:rsid w:val="00E36DD3"/>
    <w:rsid w:val="00E37880"/>
    <w:rsid w:val="00E448B1"/>
    <w:rsid w:val="00E734A2"/>
    <w:rsid w:val="00E74AD6"/>
    <w:rsid w:val="00F1250B"/>
    <w:rsid w:val="00F20663"/>
    <w:rsid w:val="00F2380D"/>
    <w:rsid w:val="00F57C10"/>
    <w:rsid w:val="00F60EB3"/>
    <w:rsid w:val="00FA19D7"/>
    <w:rsid w:val="00FC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995662"/>
  <w15:chartTrackingRefBased/>
  <w15:docId w15:val="{F00846FF-B0EC-470D-BEC6-7FCCB42D5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styleId="Funotentext">
    <w:name w:val="footnote text"/>
    <w:basedOn w:val="Standard"/>
    <w:semiHidden/>
    <w:rsid w:val="00581B4B"/>
    <w:rPr>
      <w:sz w:val="20"/>
      <w:szCs w:val="20"/>
    </w:rPr>
  </w:style>
  <w:style w:type="character" w:styleId="Funotenzeichen">
    <w:name w:val="footnote reference"/>
    <w:semiHidden/>
    <w:rsid w:val="00581B4B"/>
    <w:rPr>
      <w:vertAlign w:val="superscript"/>
    </w:rPr>
  </w:style>
  <w:style w:type="paragraph" w:styleId="berarbeitung">
    <w:name w:val="Revision"/>
    <w:hidden/>
    <w:uiPriority w:val="99"/>
    <w:semiHidden/>
    <w:rsid w:val="00897F98"/>
    <w:rPr>
      <w:sz w:val="22"/>
      <w:szCs w:val="22"/>
      <w:lang w:eastAsia="en-US"/>
    </w:rPr>
  </w:style>
  <w:style w:type="paragraph" w:customStyle="1" w:styleId="TabelleHead">
    <w:name w:val="Tabelle Head"/>
    <w:basedOn w:val="Standard"/>
    <w:qFormat/>
    <w:rsid w:val="004343B5"/>
    <w:pPr>
      <w:spacing w:after="0" w:line="240" w:lineRule="auto"/>
    </w:pPr>
    <w:rPr>
      <w:color w:val="FFFFFF"/>
      <w:sz w:val="19"/>
      <w:szCs w:val="19"/>
    </w:rPr>
  </w:style>
  <w:style w:type="paragraph" w:customStyle="1" w:styleId="TabelleSubline">
    <w:name w:val="Tabelle Subline"/>
    <w:basedOn w:val="Standard"/>
    <w:qFormat/>
    <w:rsid w:val="004343B5"/>
    <w:pPr>
      <w:spacing w:after="0" w:line="240" w:lineRule="auto"/>
    </w:pPr>
    <w:rPr>
      <w:b/>
      <w:bCs/>
      <w:color w:val="0091BA"/>
      <w:sz w:val="19"/>
      <w:szCs w:val="19"/>
    </w:rPr>
  </w:style>
  <w:style w:type="paragraph" w:customStyle="1" w:styleId="TabelleText">
    <w:name w:val="Tabelle_Text"/>
    <w:basedOn w:val="Standard"/>
    <w:qFormat/>
    <w:rsid w:val="004343B5"/>
    <w:pPr>
      <w:spacing w:after="0" w:line="240" w:lineRule="auto"/>
    </w:pPr>
    <w:rPr>
      <w:rFonts w:ascii="Times New Roman" w:hAnsi="Times New Roman"/>
      <w:sz w:val="18"/>
      <w:szCs w:val="18"/>
    </w:rPr>
  </w:style>
  <w:style w:type="paragraph" w:customStyle="1" w:styleId="Vorspann">
    <w:name w:val="#Vorspann"/>
    <w:basedOn w:val="Standard"/>
    <w:qFormat/>
    <w:rsid w:val="00F1250B"/>
    <w:pPr>
      <w:spacing w:after="120" w:line="240" w:lineRule="auto"/>
      <w:jc w:val="both"/>
    </w:pPr>
    <w:rPr>
      <w:sz w:val="19"/>
      <w:szCs w:val="19"/>
    </w:rPr>
  </w:style>
  <w:style w:type="paragraph" w:customStyle="1" w:styleId="Auflistung">
    <w:name w:val="#Auflistung"/>
    <w:basedOn w:val="Standard"/>
    <w:qFormat/>
    <w:rsid w:val="00F1250B"/>
    <w:pPr>
      <w:numPr>
        <w:numId w:val="25"/>
      </w:numPr>
      <w:tabs>
        <w:tab w:val="num" w:pos="643"/>
      </w:tabs>
      <w:spacing w:after="240" w:line="240" w:lineRule="auto"/>
      <w:ind w:left="227" w:hanging="360"/>
      <w:contextualSpacing/>
      <w:jc w:val="both"/>
    </w:pPr>
    <w:rPr>
      <w:rFonts w:ascii="Times New Roman" w:hAnsi="Times New Roman"/>
      <w:sz w:val="18"/>
      <w:szCs w:val="18"/>
    </w:rPr>
  </w:style>
  <w:style w:type="paragraph" w:customStyle="1" w:styleId="Flietext">
    <w:name w:val="#Fließtext"/>
    <w:basedOn w:val="Standard"/>
    <w:qFormat/>
    <w:rsid w:val="00F1250B"/>
    <w:pPr>
      <w:spacing w:after="240" w:line="240" w:lineRule="exact"/>
      <w:jc w:val="both"/>
    </w:pPr>
    <w:rPr>
      <w:rFonts w:ascii="Times New Roman" w:hAnsi="Times New Roman"/>
      <w:sz w:val="18"/>
      <w:szCs w:val="18"/>
    </w:rPr>
  </w:style>
  <w:style w:type="paragraph" w:customStyle="1" w:styleId="MFASubheadline">
    <w:name w:val="MFA Subheadline"/>
    <w:basedOn w:val="Standard"/>
    <w:qFormat/>
    <w:rsid w:val="00F1250B"/>
    <w:pPr>
      <w:spacing w:after="0" w:line="240" w:lineRule="auto"/>
    </w:pPr>
    <w:rPr>
      <w:b/>
      <w:bCs/>
      <w:color w:val="66B9A6"/>
      <w:sz w:val="19"/>
      <w:szCs w:val="19"/>
    </w:rPr>
  </w:style>
  <w:style w:type="character" w:customStyle="1" w:styleId="Schreibschrift">
    <w:name w:val="#Schreibschrift"/>
    <w:uiPriority w:val="1"/>
    <w:qFormat/>
    <w:rsid w:val="00AC03C2"/>
    <w:rPr>
      <w:rFonts w:ascii="Bradley Hand" w:hAnsi="Bradley Hand"/>
      <w:color w:val="0091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2013-12-09T11:30:00Z</cp:lastPrinted>
  <dcterms:created xsi:type="dcterms:W3CDTF">2026-06-12T16:52:00Z</dcterms:created>
  <dcterms:modified xsi:type="dcterms:W3CDTF">2026-06-12T16:52:00Z</dcterms:modified>
</cp:coreProperties>
</file>