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BB0CD6" w14:textId="77777777" w:rsidR="00217B07" w:rsidRDefault="00217B07" w:rsidP="00D95C3C">
      <w:pPr>
        <w:spacing w:before="120" w:after="120"/>
        <w:rPr>
          <w:rFonts w:ascii="Arial" w:hAnsi="Arial" w:cs="Arial"/>
          <w:color w:val="000000" w:themeColor="text1"/>
        </w:rPr>
      </w:pPr>
    </w:p>
    <w:p w14:paraId="2D3D9CC6" w14:textId="77777777" w:rsidR="00217B07" w:rsidRDefault="00217B07" w:rsidP="00D95C3C">
      <w:pPr>
        <w:spacing w:before="120" w:after="120"/>
        <w:rPr>
          <w:rFonts w:ascii="Arial" w:hAnsi="Arial" w:cs="Arial"/>
          <w:color w:val="000000" w:themeColor="text1"/>
        </w:rPr>
      </w:pPr>
    </w:p>
    <w:tbl>
      <w:tblPr>
        <w:tblW w:w="11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3"/>
        <w:gridCol w:w="851"/>
        <w:gridCol w:w="1134"/>
        <w:gridCol w:w="8"/>
        <w:gridCol w:w="629"/>
        <w:gridCol w:w="639"/>
        <w:gridCol w:w="291"/>
        <w:gridCol w:w="567"/>
        <w:gridCol w:w="417"/>
        <w:gridCol w:w="234"/>
        <w:gridCol w:w="58"/>
        <w:gridCol w:w="659"/>
        <w:gridCol w:w="325"/>
        <w:gridCol w:w="859"/>
        <w:gridCol w:w="247"/>
        <w:gridCol w:w="28"/>
        <w:gridCol w:w="8"/>
        <w:gridCol w:w="134"/>
        <w:gridCol w:w="1134"/>
        <w:gridCol w:w="130"/>
        <w:gridCol w:w="1429"/>
      </w:tblGrid>
      <w:tr w:rsidR="00217B07" w:rsidRPr="00217B07" w14:paraId="17C184F9" w14:textId="77777777" w:rsidTr="00F051B0">
        <w:trPr>
          <w:trHeight w:val="450"/>
          <w:jc w:val="center"/>
        </w:trPr>
        <w:tc>
          <w:tcPr>
            <w:tcW w:w="11474" w:type="dxa"/>
            <w:gridSpan w:val="21"/>
            <w:shd w:val="clear" w:color="auto" w:fill="0099CC"/>
          </w:tcPr>
          <w:p w14:paraId="7F13055C" w14:textId="5AB7544B" w:rsidR="00217B07" w:rsidRPr="00217B07" w:rsidRDefault="00217B07" w:rsidP="00217B07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217B07">
              <w:rPr>
                <w:rFonts w:ascii="Arial" w:hAnsi="Arial" w:cs="Arial"/>
                <w:b/>
                <w:color w:val="FFFFFF"/>
                <w:sz w:val="28"/>
                <w:szCs w:val="28"/>
              </w:rPr>
              <w:t>Muster: Wund</w:t>
            </w:r>
            <w:r w:rsidR="00E508DB">
              <w:rPr>
                <w:rFonts w:ascii="Arial" w:hAnsi="Arial" w:cs="Arial"/>
                <w:b/>
                <w:color w:val="FFFFFF"/>
                <w:sz w:val="28"/>
                <w:szCs w:val="28"/>
              </w:rPr>
              <w:t>dokumentation</w:t>
            </w:r>
          </w:p>
        </w:tc>
      </w:tr>
      <w:tr w:rsidR="00217B07" w:rsidRPr="00217B07" w14:paraId="4194034D" w14:textId="77777777" w:rsidTr="00F051B0">
        <w:trPr>
          <w:trHeight w:val="450"/>
          <w:jc w:val="center"/>
        </w:trPr>
        <w:tc>
          <w:tcPr>
            <w:tcW w:w="1693" w:type="dxa"/>
            <w:shd w:val="clear" w:color="auto" w:fill="DAEEF3"/>
          </w:tcPr>
          <w:p w14:paraId="142B58DE" w14:textId="77777777" w:rsidR="00217B07" w:rsidRPr="00217B07" w:rsidRDefault="00217B07" w:rsidP="00217B07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17B07">
              <w:rPr>
                <w:rFonts w:ascii="Arial" w:hAnsi="Arial" w:cs="Arial"/>
                <w:b/>
                <w:bCs/>
                <w:color w:val="000000" w:themeColor="text1"/>
              </w:rPr>
              <w:t xml:space="preserve">Art </w:t>
            </w:r>
          </w:p>
        </w:tc>
        <w:tc>
          <w:tcPr>
            <w:tcW w:w="1993" w:type="dxa"/>
            <w:gridSpan w:val="3"/>
          </w:tcPr>
          <w:p w14:paraId="5DFCF8BD" w14:textId="43B73E2C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Dekubitus </w:t>
            </w:r>
          </w:p>
        </w:tc>
        <w:tc>
          <w:tcPr>
            <w:tcW w:w="2835" w:type="dxa"/>
            <w:gridSpan w:val="7"/>
          </w:tcPr>
          <w:p w14:paraId="4CDF5E6D" w14:textId="2B3F650F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Ulcus cruris </w:t>
            </w:r>
          </w:p>
          <w:p w14:paraId="3036476D" w14:textId="2FA4D8E8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venosum </w:t>
            </w:r>
          </w:p>
          <w:p w14:paraId="2D5EF38B" w14:textId="6221FF7D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217B07">
              <w:rPr>
                <w:rFonts w:ascii="Arial" w:hAnsi="Arial" w:cs="Arial"/>
                <w:color w:val="000000" w:themeColor="text1"/>
              </w:rPr>
              <w:t>arteriosum</w:t>
            </w:r>
            <w:proofErr w:type="spellEnd"/>
            <w:r w:rsidRPr="00217B07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2EB1F842" w14:textId="4D535BFD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gemischt </w:t>
            </w:r>
            <w:proofErr w:type="spellStart"/>
            <w:r w:rsidRPr="00217B07">
              <w:rPr>
                <w:rFonts w:ascii="Arial" w:hAnsi="Arial" w:cs="Arial"/>
                <w:color w:val="000000" w:themeColor="text1"/>
              </w:rPr>
              <w:t>arterio</w:t>
            </w:r>
            <w:proofErr w:type="spellEnd"/>
            <w:r w:rsidRPr="00217B07">
              <w:rPr>
                <w:rFonts w:ascii="Arial" w:hAnsi="Arial" w:cs="Arial"/>
                <w:color w:val="000000" w:themeColor="text1"/>
              </w:rPr>
              <w:t xml:space="preserve">-venös </w:t>
            </w:r>
          </w:p>
        </w:tc>
        <w:tc>
          <w:tcPr>
            <w:tcW w:w="2126" w:type="dxa"/>
            <w:gridSpan w:val="6"/>
          </w:tcPr>
          <w:p w14:paraId="7C8DD0DE" w14:textId="494E157C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Diabetisches </w:t>
            </w:r>
            <w:proofErr w:type="spellStart"/>
            <w:r w:rsidRPr="00217B07">
              <w:rPr>
                <w:rFonts w:ascii="Arial" w:hAnsi="Arial" w:cs="Arial"/>
                <w:color w:val="000000" w:themeColor="text1"/>
              </w:rPr>
              <w:t>Fußulcus</w:t>
            </w:r>
            <w:proofErr w:type="spellEnd"/>
            <w:r w:rsidRPr="00217B07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2827" w:type="dxa"/>
            <w:gridSpan w:val="4"/>
          </w:tcPr>
          <w:p w14:paraId="6792CD22" w14:textId="539B02D9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Sonstige chronische Wunde </w:t>
            </w:r>
          </w:p>
          <w:p w14:paraId="05D46E31" w14:textId="7CC91FA3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Beschreibung: </w:t>
            </w:r>
          </w:p>
        </w:tc>
      </w:tr>
      <w:tr w:rsidR="00217B07" w:rsidRPr="00217B07" w14:paraId="79A22F75" w14:textId="77777777" w:rsidTr="00F051B0">
        <w:trPr>
          <w:trHeight w:val="114"/>
          <w:jc w:val="center"/>
        </w:trPr>
        <w:tc>
          <w:tcPr>
            <w:tcW w:w="1693" w:type="dxa"/>
            <w:shd w:val="clear" w:color="auto" w:fill="DAEEF3"/>
          </w:tcPr>
          <w:p w14:paraId="664F6EF9" w14:textId="004794DF" w:rsidR="00217B07" w:rsidRPr="00217B07" w:rsidRDefault="00217B07" w:rsidP="00217B07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17B07">
              <w:rPr>
                <w:rFonts w:ascii="Arial" w:hAnsi="Arial" w:cs="Arial"/>
                <w:b/>
                <w:bCs/>
                <w:color w:val="000000" w:themeColor="text1"/>
              </w:rPr>
              <w:t xml:space="preserve">Größe/ Tiefe </w:t>
            </w:r>
          </w:p>
        </w:tc>
        <w:tc>
          <w:tcPr>
            <w:tcW w:w="9781" w:type="dxa"/>
            <w:gridSpan w:val="20"/>
          </w:tcPr>
          <w:p w14:paraId="106123AC" w14:textId="77777777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217B07">
              <w:rPr>
                <w:rFonts w:ascii="Arial" w:hAnsi="Arial" w:cs="Arial"/>
                <w:color w:val="000000" w:themeColor="text1"/>
              </w:rPr>
              <w:t xml:space="preserve">______cm H x ___________ cm B x ______________cm T </w:t>
            </w:r>
          </w:p>
        </w:tc>
      </w:tr>
      <w:tr w:rsidR="00217B07" w:rsidRPr="00217B07" w14:paraId="4C5C565C" w14:textId="77777777" w:rsidTr="00F051B0">
        <w:trPr>
          <w:trHeight w:val="226"/>
          <w:jc w:val="center"/>
        </w:trPr>
        <w:tc>
          <w:tcPr>
            <w:tcW w:w="11474" w:type="dxa"/>
            <w:gridSpan w:val="21"/>
          </w:tcPr>
          <w:p w14:paraId="5E03A1A0" w14:textId="77777777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217B07">
              <w:rPr>
                <w:rFonts w:ascii="Arial" w:hAnsi="Arial" w:cs="Arial"/>
                <w:color w:val="000000" w:themeColor="text1"/>
              </w:rPr>
              <w:t xml:space="preserve">Beschreibung/Lokalisation etwaiger Fisteln, Taschen, Unterminierung (Länge, Ausrichtung nach Uhr: Kopf 12 Uhr/Fuß 6 Uhr) o. Ä.: </w:t>
            </w:r>
          </w:p>
        </w:tc>
      </w:tr>
      <w:tr w:rsidR="00217B07" w:rsidRPr="00217B07" w14:paraId="416C9914" w14:textId="77777777" w:rsidTr="00F051B0">
        <w:trPr>
          <w:trHeight w:val="227"/>
          <w:jc w:val="center"/>
        </w:trPr>
        <w:tc>
          <w:tcPr>
            <w:tcW w:w="1693" w:type="dxa"/>
            <w:shd w:val="clear" w:color="auto" w:fill="DAEEF3"/>
          </w:tcPr>
          <w:p w14:paraId="0D69DC18" w14:textId="77777777" w:rsidR="00217B07" w:rsidRPr="00217B07" w:rsidRDefault="00217B07" w:rsidP="00217B07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17B07">
              <w:rPr>
                <w:rFonts w:ascii="Arial" w:hAnsi="Arial" w:cs="Arial"/>
                <w:b/>
                <w:bCs/>
                <w:color w:val="000000" w:themeColor="text1"/>
              </w:rPr>
              <w:t>Ort der Ent</w:t>
            </w:r>
            <w:r w:rsidRPr="00217B07">
              <w:rPr>
                <w:rFonts w:ascii="Arial" w:hAnsi="Arial" w:cs="Arial"/>
                <w:b/>
                <w:bCs/>
                <w:color w:val="000000" w:themeColor="text1"/>
              </w:rPr>
              <w:softHyphen/>
              <w:t xml:space="preserve">stehung </w:t>
            </w:r>
          </w:p>
        </w:tc>
        <w:tc>
          <w:tcPr>
            <w:tcW w:w="2622" w:type="dxa"/>
            <w:gridSpan w:val="4"/>
          </w:tcPr>
          <w:p w14:paraId="312D41F0" w14:textId="1AD85FD4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Zu Hause </w:t>
            </w:r>
          </w:p>
          <w:p w14:paraId="30475706" w14:textId="77777777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217B07">
              <w:rPr>
                <w:rFonts w:ascii="Arial" w:hAnsi="Arial" w:cs="Arial"/>
                <w:color w:val="000000" w:themeColor="text1"/>
              </w:rPr>
              <w:t xml:space="preserve">Ort/Zeitpunkt: </w:t>
            </w:r>
          </w:p>
        </w:tc>
        <w:tc>
          <w:tcPr>
            <w:tcW w:w="2148" w:type="dxa"/>
            <w:gridSpan w:val="5"/>
          </w:tcPr>
          <w:p w14:paraId="3BE25BEB" w14:textId="4BA34E54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Extern </w:t>
            </w:r>
          </w:p>
          <w:p w14:paraId="75ED1EEF" w14:textId="77777777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217B07">
              <w:rPr>
                <w:rFonts w:ascii="Arial" w:hAnsi="Arial" w:cs="Arial"/>
                <w:color w:val="000000" w:themeColor="text1"/>
              </w:rPr>
              <w:t xml:space="preserve">Ort/Zeitpunkt: </w:t>
            </w:r>
          </w:p>
        </w:tc>
        <w:tc>
          <w:tcPr>
            <w:tcW w:w="2148" w:type="dxa"/>
            <w:gridSpan w:val="5"/>
          </w:tcPr>
          <w:p w14:paraId="24C8AB7D" w14:textId="5300BAD1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Wunddauer </w:t>
            </w:r>
          </w:p>
        </w:tc>
        <w:tc>
          <w:tcPr>
            <w:tcW w:w="2863" w:type="dxa"/>
            <w:gridSpan w:val="6"/>
          </w:tcPr>
          <w:p w14:paraId="4167AD35" w14:textId="026AC62A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Nicht nachvollziehbar </w:t>
            </w:r>
          </w:p>
        </w:tc>
      </w:tr>
      <w:tr w:rsidR="00217B07" w:rsidRPr="00217B07" w14:paraId="78752269" w14:textId="77777777" w:rsidTr="00F051B0">
        <w:trPr>
          <w:trHeight w:val="114"/>
          <w:jc w:val="center"/>
        </w:trPr>
        <w:tc>
          <w:tcPr>
            <w:tcW w:w="1693" w:type="dxa"/>
            <w:shd w:val="clear" w:color="auto" w:fill="DAEEF3"/>
          </w:tcPr>
          <w:p w14:paraId="7E397166" w14:textId="77777777" w:rsidR="00217B07" w:rsidRPr="00217B07" w:rsidRDefault="00217B07" w:rsidP="00217B07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17B07">
              <w:rPr>
                <w:rFonts w:ascii="Arial" w:hAnsi="Arial" w:cs="Arial"/>
                <w:b/>
                <w:bCs/>
                <w:color w:val="000000" w:themeColor="text1"/>
              </w:rPr>
              <w:t xml:space="preserve">Lokalisation </w:t>
            </w:r>
          </w:p>
        </w:tc>
        <w:tc>
          <w:tcPr>
            <w:tcW w:w="9781" w:type="dxa"/>
            <w:gridSpan w:val="20"/>
          </w:tcPr>
          <w:p w14:paraId="3491FDE4" w14:textId="77777777" w:rsid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217B07">
              <w:rPr>
                <w:rFonts w:ascii="Arial" w:hAnsi="Arial" w:cs="Arial"/>
                <w:color w:val="000000" w:themeColor="text1"/>
              </w:rPr>
              <w:t xml:space="preserve">Bitte Nummer aus der Legende eintragen und auf Grafik ankreuzen: ____ </w:t>
            </w:r>
          </w:p>
          <w:p w14:paraId="7CC04DC9" w14:textId="65F56E5E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217B07">
              <w:rPr>
                <w:rFonts w:ascii="Arial" w:hAnsi="Arial" w:cs="Arial"/>
                <w:noProof/>
                <w:color w:val="000000" w:themeColor="text1"/>
              </w:rPr>
              <w:drawing>
                <wp:inline distT="0" distB="0" distL="0" distR="0" wp14:anchorId="1397F5BA" wp14:editId="47BA916C">
                  <wp:extent cx="3187864" cy="2178162"/>
                  <wp:effectExtent l="0" t="0" r="0" b="0"/>
                  <wp:docPr id="31452438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524385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864" cy="2178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7B07" w:rsidRPr="00217B07" w14:paraId="469DC4F7" w14:textId="77777777" w:rsidTr="00F051B0">
        <w:trPr>
          <w:trHeight w:val="115"/>
          <w:jc w:val="center"/>
        </w:trPr>
        <w:tc>
          <w:tcPr>
            <w:tcW w:w="1693" w:type="dxa"/>
            <w:shd w:val="clear" w:color="auto" w:fill="DAEEF3"/>
          </w:tcPr>
          <w:p w14:paraId="40B602DE" w14:textId="77777777" w:rsidR="00217B07" w:rsidRPr="00217B07" w:rsidRDefault="00217B07" w:rsidP="00217B07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17B07">
              <w:rPr>
                <w:rFonts w:ascii="Arial" w:hAnsi="Arial" w:cs="Arial"/>
                <w:b/>
                <w:bCs/>
                <w:color w:val="000000" w:themeColor="text1"/>
              </w:rPr>
              <w:t xml:space="preserve">Stadium </w:t>
            </w:r>
          </w:p>
        </w:tc>
        <w:tc>
          <w:tcPr>
            <w:tcW w:w="1993" w:type="dxa"/>
            <w:gridSpan w:val="3"/>
          </w:tcPr>
          <w:p w14:paraId="2198C7B5" w14:textId="5540F427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217B07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I </w:t>
            </w:r>
          </w:p>
        </w:tc>
        <w:tc>
          <w:tcPr>
            <w:tcW w:w="2126" w:type="dxa"/>
            <w:gridSpan w:val="4"/>
          </w:tcPr>
          <w:p w14:paraId="7D32220C" w14:textId="37E34D2B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217B07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II </w:t>
            </w:r>
          </w:p>
        </w:tc>
        <w:tc>
          <w:tcPr>
            <w:tcW w:w="2552" w:type="dxa"/>
            <w:gridSpan w:val="6"/>
          </w:tcPr>
          <w:p w14:paraId="07512883" w14:textId="261442AA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217B07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III </w:t>
            </w:r>
          </w:p>
        </w:tc>
        <w:tc>
          <w:tcPr>
            <w:tcW w:w="3110" w:type="dxa"/>
            <w:gridSpan w:val="7"/>
          </w:tcPr>
          <w:p w14:paraId="4F8BF0B2" w14:textId="724E37A4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217B07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IV </w:t>
            </w:r>
          </w:p>
        </w:tc>
      </w:tr>
      <w:tr w:rsidR="00217B07" w:rsidRPr="00217B07" w14:paraId="2F765357" w14:textId="77777777" w:rsidTr="00F051B0">
        <w:trPr>
          <w:trHeight w:val="227"/>
          <w:jc w:val="center"/>
        </w:trPr>
        <w:tc>
          <w:tcPr>
            <w:tcW w:w="1693" w:type="dxa"/>
            <w:shd w:val="clear" w:color="auto" w:fill="DAEEF3"/>
          </w:tcPr>
          <w:p w14:paraId="2D9A0B94" w14:textId="77777777" w:rsidR="00217B07" w:rsidRPr="00217B07" w:rsidRDefault="00217B07" w:rsidP="00217B07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17B07">
              <w:rPr>
                <w:rFonts w:ascii="Arial" w:hAnsi="Arial" w:cs="Arial"/>
                <w:b/>
                <w:bCs/>
                <w:color w:val="000000" w:themeColor="text1"/>
              </w:rPr>
              <w:t xml:space="preserve">Umgebung </w:t>
            </w:r>
          </w:p>
        </w:tc>
        <w:tc>
          <w:tcPr>
            <w:tcW w:w="851" w:type="dxa"/>
          </w:tcPr>
          <w:p w14:paraId="09BAEA10" w14:textId="479A6443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217B07">
              <w:rPr>
                <w:rFonts w:ascii="Arial" w:hAnsi="Arial" w:cs="Arial"/>
                <w:color w:val="000000" w:themeColor="text1"/>
              </w:rPr>
              <w:t>Un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>-</w:t>
            </w:r>
            <w:r w:rsidRPr="00217B07">
              <w:rPr>
                <w:rFonts w:ascii="Arial" w:hAnsi="Arial" w:cs="Arial"/>
                <w:color w:val="000000" w:themeColor="text1"/>
              </w:rPr>
              <w:t>auf</w:t>
            </w:r>
            <w:r w:rsidRPr="00217B07">
              <w:rPr>
                <w:rFonts w:ascii="Arial" w:hAnsi="Arial" w:cs="Arial"/>
                <w:color w:val="000000" w:themeColor="text1"/>
              </w:rPr>
              <w:softHyphen/>
              <w:t xml:space="preserve">fällig </w:t>
            </w:r>
          </w:p>
        </w:tc>
        <w:tc>
          <w:tcPr>
            <w:tcW w:w="1134" w:type="dxa"/>
          </w:tcPr>
          <w:p w14:paraId="62B20B40" w14:textId="11FCE33D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Feuchte Haut </w:t>
            </w:r>
          </w:p>
        </w:tc>
        <w:tc>
          <w:tcPr>
            <w:tcW w:w="1276" w:type="dxa"/>
            <w:gridSpan w:val="3"/>
          </w:tcPr>
          <w:p w14:paraId="6366933B" w14:textId="107DD150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217B07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>Ge</w:t>
            </w:r>
            <w:r w:rsidRPr="00217B07">
              <w:rPr>
                <w:rFonts w:ascii="Arial" w:hAnsi="Arial" w:cs="Arial"/>
                <w:color w:val="000000" w:themeColor="text1"/>
              </w:rPr>
              <w:softHyphen/>
              <w:t xml:space="preserve">schwollen </w:t>
            </w:r>
          </w:p>
        </w:tc>
        <w:tc>
          <w:tcPr>
            <w:tcW w:w="1275" w:type="dxa"/>
            <w:gridSpan w:val="3"/>
          </w:tcPr>
          <w:p w14:paraId="712B175F" w14:textId="617AD260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Gerötet </w:t>
            </w:r>
          </w:p>
        </w:tc>
        <w:tc>
          <w:tcPr>
            <w:tcW w:w="1276" w:type="dxa"/>
            <w:gridSpan w:val="4"/>
          </w:tcPr>
          <w:p w14:paraId="1D2C88A8" w14:textId="6311F04A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>Trocke</w:t>
            </w:r>
            <w:r w:rsidRPr="00217B07">
              <w:rPr>
                <w:rFonts w:ascii="Arial" w:hAnsi="Arial" w:cs="Arial"/>
                <w:color w:val="000000" w:themeColor="text1"/>
              </w:rPr>
              <w:softHyphen/>
              <w:t xml:space="preserve">ne Haut </w:t>
            </w:r>
          </w:p>
        </w:tc>
        <w:tc>
          <w:tcPr>
            <w:tcW w:w="1276" w:type="dxa"/>
            <w:gridSpan w:val="5"/>
          </w:tcPr>
          <w:p w14:paraId="5083534C" w14:textId="1A32CEB0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>Blasen</w:t>
            </w:r>
            <w:r w:rsidRPr="00217B07">
              <w:rPr>
                <w:rFonts w:ascii="Arial" w:hAnsi="Arial" w:cs="Arial"/>
                <w:color w:val="000000" w:themeColor="text1"/>
              </w:rPr>
              <w:softHyphen/>
              <w:t xml:space="preserve">bildung </w:t>
            </w:r>
          </w:p>
        </w:tc>
        <w:tc>
          <w:tcPr>
            <w:tcW w:w="1134" w:type="dxa"/>
          </w:tcPr>
          <w:p w14:paraId="591F6246" w14:textId="0E61B36B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>Maze</w:t>
            </w:r>
            <w:r w:rsidRPr="00217B07">
              <w:rPr>
                <w:rFonts w:ascii="Arial" w:hAnsi="Arial" w:cs="Arial"/>
                <w:color w:val="000000" w:themeColor="text1"/>
              </w:rPr>
              <w:softHyphen/>
              <w:t xml:space="preserve">riert </w:t>
            </w:r>
          </w:p>
        </w:tc>
        <w:tc>
          <w:tcPr>
            <w:tcW w:w="1559" w:type="dxa"/>
            <w:gridSpan w:val="2"/>
          </w:tcPr>
          <w:p w14:paraId="240A0534" w14:textId="34E115E1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Sonstiges: </w:t>
            </w:r>
          </w:p>
        </w:tc>
      </w:tr>
      <w:tr w:rsidR="00217B07" w:rsidRPr="00217B07" w14:paraId="178A2020" w14:textId="77777777" w:rsidTr="00F051B0">
        <w:trPr>
          <w:trHeight w:val="227"/>
          <w:jc w:val="center"/>
        </w:trPr>
        <w:tc>
          <w:tcPr>
            <w:tcW w:w="1693" w:type="dxa"/>
            <w:shd w:val="clear" w:color="auto" w:fill="DAEEF3"/>
          </w:tcPr>
          <w:p w14:paraId="6967F3F7" w14:textId="77777777" w:rsidR="00217B07" w:rsidRPr="00217B07" w:rsidRDefault="00217B07" w:rsidP="00217B07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17B07">
              <w:rPr>
                <w:rFonts w:ascii="Arial" w:hAnsi="Arial" w:cs="Arial"/>
                <w:b/>
                <w:bCs/>
                <w:color w:val="000000" w:themeColor="text1"/>
              </w:rPr>
              <w:t xml:space="preserve">Rand </w:t>
            </w:r>
          </w:p>
        </w:tc>
        <w:tc>
          <w:tcPr>
            <w:tcW w:w="851" w:type="dxa"/>
          </w:tcPr>
          <w:p w14:paraId="54072FE2" w14:textId="3FD134D2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Flach </w:t>
            </w:r>
          </w:p>
        </w:tc>
        <w:tc>
          <w:tcPr>
            <w:tcW w:w="1134" w:type="dxa"/>
          </w:tcPr>
          <w:p w14:paraId="32C4D32F" w14:textId="65C746A5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217B07">
              <w:rPr>
                <w:rFonts w:ascii="Arial" w:hAnsi="Arial" w:cs="Arial"/>
                <w:color w:val="000000" w:themeColor="text1"/>
              </w:rPr>
              <w:t>Hyper</w:t>
            </w:r>
            <w:r w:rsidRPr="00217B07">
              <w:rPr>
                <w:rFonts w:ascii="Arial" w:hAnsi="Arial" w:cs="Arial"/>
                <w:color w:val="000000" w:themeColor="text1"/>
              </w:rPr>
              <w:softHyphen/>
              <w:t>keratös</w:t>
            </w:r>
            <w:proofErr w:type="spellEnd"/>
            <w:r w:rsidRPr="00217B07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276" w:type="dxa"/>
            <w:gridSpan w:val="3"/>
          </w:tcPr>
          <w:p w14:paraId="43E682FF" w14:textId="51DD7841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>Unter</w:t>
            </w:r>
            <w:r w:rsidRPr="00217B07">
              <w:rPr>
                <w:rFonts w:ascii="Arial" w:hAnsi="Arial" w:cs="Arial"/>
                <w:color w:val="000000" w:themeColor="text1"/>
              </w:rPr>
              <w:softHyphen/>
              <w:t xml:space="preserve">miniert </w:t>
            </w:r>
          </w:p>
        </w:tc>
        <w:tc>
          <w:tcPr>
            <w:tcW w:w="1275" w:type="dxa"/>
            <w:gridSpan w:val="3"/>
          </w:tcPr>
          <w:p w14:paraId="7D3C5111" w14:textId="1C918E51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Wulstig </w:t>
            </w:r>
          </w:p>
        </w:tc>
        <w:tc>
          <w:tcPr>
            <w:tcW w:w="1276" w:type="dxa"/>
            <w:gridSpan w:val="4"/>
          </w:tcPr>
          <w:p w14:paraId="0DFEF09D" w14:textId="7A599D1A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217B07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Livide </w:t>
            </w:r>
          </w:p>
        </w:tc>
        <w:tc>
          <w:tcPr>
            <w:tcW w:w="1276" w:type="dxa"/>
            <w:gridSpan w:val="5"/>
          </w:tcPr>
          <w:p w14:paraId="08617F32" w14:textId="4E4CEAE5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>Maze</w:t>
            </w:r>
            <w:r w:rsidRPr="00217B07">
              <w:rPr>
                <w:rFonts w:ascii="Arial" w:hAnsi="Arial" w:cs="Arial"/>
                <w:color w:val="000000" w:themeColor="text1"/>
              </w:rPr>
              <w:softHyphen/>
              <w:t xml:space="preserve">riert </w:t>
            </w:r>
          </w:p>
        </w:tc>
        <w:tc>
          <w:tcPr>
            <w:tcW w:w="1134" w:type="dxa"/>
          </w:tcPr>
          <w:p w14:paraId="1F595192" w14:textId="5901BC61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Vital </w:t>
            </w:r>
          </w:p>
        </w:tc>
        <w:tc>
          <w:tcPr>
            <w:tcW w:w="1559" w:type="dxa"/>
            <w:gridSpan w:val="2"/>
          </w:tcPr>
          <w:p w14:paraId="409B0E8D" w14:textId="75FF5FDA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Sonstiges: </w:t>
            </w:r>
          </w:p>
        </w:tc>
      </w:tr>
      <w:tr w:rsidR="00217B07" w:rsidRPr="00217B07" w14:paraId="39C56CDA" w14:textId="77777777" w:rsidTr="00F051B0">
        <w:trPr>
          <w:trHeight w:val="115"/>
          <w:jc w:val="center"/>
        </w:trPr>
        <w:tc>
          <w:tcPr>
            <w:tcW w:w="1693" w:type="dxa"/>
            <w:shd w:val="clear" w:color="auto" w:fill="DAEEF3"/>
          </w:tcPr>
          <w:p w14:paraId="28FF2A7E" w14:textId="77777777" w:rsidR="00217B07" w:rsidRPr="00217B07" w:rsidRDefault="00217B07" w:rsidP="00217B07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17B07">
              <w:rPr>
                <w:rFonts w:ascii="Arial" w:hAnsi="Arial" w:cs="Arial"/>
                <w:b/>
                <w:bCs/>
                <w:color w:val="000000" w:themeColor="text1"/>
              </w:rPr>
              <w:t xml:space="preserve">Exsudat </w:t>
            </w:r>
          </w:p>
        </w:tc>
        <w:tc>
          <w:tcPr>
            <w:tcW w:w="1985" w:type="dxa"/>
            <w:gridSpan w:val="2"/>
          </w:tcPr>
          <w:p w14:paraId="600DE675" w14:textId="410301FA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Kein </w:t>
            </w:r>
          </w:p>
        </w:tc>
        <w:tc>
          <w:tcPr>
            <w:tcW w:w="1276" w:type="dxa"/>
            <w:gridSpan w:val="3"/>
          </w:tcPr>
          <w:p w14:paraId="104F09AC" w14:textId="5F8F2B97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Blutig </w:t>
            </w:r>
          </w:p>
        </w:tc>
        <w:tc>
          <w:tcPr>
            <w:tcW w:w="1275" w:type="dxa"/>
            <w:gridSpan w:val="3"/>
          </w:tcPr>
          <w:p w14:paraId="4332C5EE" w14:textId="5B7B80A4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Eitrig </w:t>
            </w:r>
          </w:p>
        </w:tc>
        <w:tc>
          <w:tcPr>
            <w:tcW w:w="1276" w:type="dxa"/>
            <w:gridSpan w:val="4"/>
          </w:tcPr>
          <w:p w14:paraId="0DE00904" w14:textId="210A18DB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Klar </w:t>
            </w:r>
          </w:p>
        </w:tc>
        <w:tc>
          <w:tcPr>
            <w:tcW w:w="2410" w:type="dxa"/>
            <w:gridSpan w:val="6"/>
          </w:tcPr>
          <w:p w14:paraId="66C691DA" w14:textId="0DA05E67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Farbe/Menge: </w:t>
            </w:r>
          </w:p>
        </w:tc>
        <w:tc>
          <w:tcPr>
            <w:tcW w:w="1559" w:type="dxa"/>
            <w:gridSpan w:val="2"/>
          </w:tcPr>
          <w:p w14:paraId="6AD64943" w14:textId="5EBA28B8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Sonstiges: </w:t>
            </w:r>
          </w:p>
        </w:tc>
      </w:tr>
      <w:tr w:rsidR="00217B07" w:rsidRPr="00217B07" w14:paraId="0959E869" w14:textId="77777777" w:rsidTr="00F051B0">
        <w:trPr>
          <w:trHeight w:val="115"/>
          <w:jc w:val="center"/>
        </w:trPr>
        <w:tc>
          <w:tcPr>
            <w:tcW w:w="3686" w:type="dxa"/>
            <w:gridSpan w:val="4"/>
          </w:tcPr>
          <w:p w14:paraId="65EDB50B" w14:textId="42D6F517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217B07">
              <w:rPr>
                <w:rFonts w:ascii="Arial" w:hAnsi="Arial" w:cs="Arial"/>
                <w:color w:val="000000" w:themeColor="text1"/>
              </w:rPr>
              <w:t>Geruch</w:t>
            </w:r>
            <w:r w:rsidR="00E863F8">
              <w:rPr>
                <w:rFonts w:ascii="Arial" w:hAnsi="Arial" w:cs="Arial"/>
                <w:color w:val="000000" w:themeColor="text1"/>
              </w:rPr>
              <w:t xml:space="preserve">   </w:t>
            </w: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 Ja</w:t>
            </w:r>
            <w:r w:rsidR="00E863F8">
              <w:rPr>
                <w:rFonts w:ascii="Arial" w:hAnsi="Arial" w:cs="Arial"/>
                <w:color w:val="000000" w:themeColor="text1"/>
              </w:rPr>
              <w:t xml:space="preserve">.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 Nein </w:t>
            </w:r>
          </w:p>
        </w:tc>
        <w:tc>
          <w:tcPr>
            <w:tcW w:w="3494" w:type="dxa"/>
            <w:gridSpan w:val="8"/>
          </w:tcPr>
          <w:p w14:paraId="6B475CA2" w14:textId="55ACD4CA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217B07">
              <w:rPr>
                <w:rFonts w:ascii="Arial" w:hAnsi="Arial" w:cs="Arial"/>
                <w:color w:val="000000" w:themeColor="text1"/>
              </w:rPr>
              <w:t xml:space="preserve">Schmerzen </w:t>
            </w:r>
            <w:r w:rsidR="00E863F8">
              <w:rPr>
                <w:rFonts w:ascii="Arial" w:hAnsi="Arial" w:cs="Arial"/>
                <w:color w:val="000000" w:themeColor="text1"/>
              </w:rPr>
              <w:t xml:space="preserve">  </w:t>
            </w: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 Ja </w:t>
            </w:r>
            <w:r w:rsidR="00E863F8">
              <w:rPr>
                <w:rFonts w:ascii="Arial" w:hAnsi="Arial" w:cs="Arial"/>
                <w:color w:val="000000" w:themeColor="text1"/>
              </w:rPr>
              <w:t xml:space="preserve">  </w:t>
            </w: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 Nein </w:t>
            </w:r>
          </w:p>
        </w:tc>
        <w:tc>
          <w:tcPr>
            <w:tcW w:w="4294" w:type="dxa"/>
            <w:gridSpan w:val="9"/>
          </w:tcPr>
          <w:p w14:paraId="2BB99370" w14:textId="77777777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217B07">
              <w:rPr>
                <w:rFonts w:ascii="Arial" w:hAnsi="Arial" w:cs="Arial"/>
                <w:color w:val="000000" w:themeColor="text1"/>
              </w:rPr>
              <w:t xml:space="preserve">Ergebnis Schmerzeinschätzung: </w:t>
            </w:r>
          </w:p>
        </w:tc>
      </w:tr>
      <w:tr w:rsidR="00217B07" w:rsidRPr="00217B07" w14:paraId="6D80966C" w14:textId="77777777" w:rsidTr="00F051B0">
        <w:trPr>
          <w:trHeight w:val="227"/>
          <w:jc w:val="center"/>
        </w:trPr>
        <w:tc>
          <w:tcPr>
            <w:tcW w:w="1693" w:type="dxa"/>
            <w:vMerge w:val="restart"/>
            <w:shd w:val="clear" w:color="auto" w:fill="DAEEF3"/>
          </w:tcPr>
          <w:p w14:paraId="5935CAE0" w14:textId="77777777" w:rsidR="00217B07" w:rsidRPr="00217B07" w:rsidRDefault="00217B07" w:rsidP="00217B07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17B07">
              <w:rPr>
                <w:rFonts w:ascii="Arial" w:hAnsi="Arial" w:cs="Arial"/>
                <w:b/>
                <w:bCs/>
                <w:color w:val="000000" w:themeColor="text1"/>
              </w:rPr>
              <w:t xml:space="preserve">Wundgrund </w:t>
            </w:r>
          </w:p>
        </w:tc>
        <w:tc>
          <w:tcPr>
            <w:tcW w:w="1993" w:type="dxa"/>
            <w:gridSpan w:val="3"/>
          </w:tcPr>
          <w:p w14:paraId="7FB4DF31" w14:textId="7A42A2D9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Sehne </w:t>
            </w:r>
          </w:p>
        </w:tc>
        <w:tc>
          <w:tcPr>
            <w:tcW w:w="1559" w:type="dxa"/>
            <w:gridSpan w:val="3"/>
          </w:tcPr>
          <w:p w14:paraId="58E3699D" w14:textId="09CACFE8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>Granu</w:t>
            </w:r>
            <w:r w:rsidR="00F051B0">
              <w:rPr>
                <w:rFonts w:ascii="Arial" w:hAnsi="Arial" w:cs="Arial"/>
                <w:color w:val="000000" w:themeColor="text1"/>
              </w:rPr>
              <w:t>-</w:t>
            </w:r>
            <w:proofErr w:type="spellStart"/>
            <w:r w:rsidRPr="00217B07">
              <w:rPr>
                <w:rFonts w:ascii="Arial" w:hAnsi="Arial" w:cs="Arial"/>
                <w:color w:val="000000" w:themeColor="text1"/>
              </w:rPr>
              <w:t>lation</w:t>
            </w:r>
            <w:proofErr w:type="spellEnd"/>
            <w:r w:rsidRPr="00217B07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935" w:type="dxa"/>
            <w:gridSpan w:val="5"/>
          </w:tcPr>
          <w:p w14:paraId="27578DF8" w14:textId="03925FA7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Muskulatur/ Faszie </w:t>
            </w:r>
          </w:p>
        </w:tc>
        <w:tc>
          <w:tcPr>
            <w:tcW w:w="1459" w:type="dxa"/>
            <w:gridSpan w:val="4"/>
          </w:tcPr>
          <w:p w14:paraId="64EE2614" w14:textId="216C4F21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>Fibrin</w:t>
            </w:r>
            <w:r w:rsidRPr="00217B07">
              <w:rPr>
                <w:rFonts w:ascii="Arial" w:hAnsi="Arial" w:cs="Arial"/>
                <w:color w:val="000000" w:themeColor="text1"/>
              </w:rPr>
              <w:softHyphen/>
              <w:t xml:space="preserve">gewebe </w:t>
            </w:r>
          </w:p>
        </w:tc>
        <w:tc>
          <w:tcPr>
            <w:tcW w:w="1276" w:type="dxa"/>
            <w:gridSpan w:val="3"/>
          </w:tcPr>
          <w:p w14:paraId="1F37B5F1" w14:textId="53246713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>Fettge</w:t>
            </w:r>
            <w:r w:rsidRPr="00217B07">
              <w:rPr>
                <w:rFonts w:ascii="Arial" w:hAnsi="Arial" w:cs="Arial"/>
                <w:color w:val="000000" w:themeColor="text1"/>
              </w:rPr>
              <w:softHyphen/>
              <w:t xml:space="preserve">webe </w:t>
            </w:r>
          </w:p>
        </w:tc>
        <w:tc>
          <w:tcPr>
            <w:tcW w:w="1559" w:type="dxa"/>
            <w:gridSpan w:val="2"/>
          </w:tcPr>
          <w:p w14:paraId="374BAEE0" w14:textId="626C302F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Knochen </w:t>
            </w:r>
          </w:p>
        </w:tc>
      </w:tr>
      <w:tr w:rsidR="00217B07" w:rsidRPr="00217B07" w14:paraId="53AB9C1E" w14:textId="77777777" w:rsidTr="00F051B0">
        <w:trPr>
          <w:trHeight w:val="226"/>
          <w:jc w:val="center"/>
        </w:trPr>
        <w:tc>
          <w:tcPr>
            <w:tcW w:w="1693" w:type="dxa"/>
            <w:vMerge/>
            <w:shd w:val="clear" w:color="auto" w:fill="DAEEF3"/>
          </w:tcPr>
          <w:p w14:paraId="79179F46" w14:textId="77777777" w:rsidR="00217B07" w:rsidRPr="00217B07" w:rsidRDefault="00217B07" w:rsidP="00217B07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993" w:type="dxa"/>
            <w:gridSpan w:val="3"/>
          </w:tcPr>
          <w:p w14:paraId="1A462BF4" w14:textId="5C360576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Feuchtes oder trockenes </w:t>
            </w:r>
            <w:proofErr w:type="spellStart"/>
            <w:r w:rsidRPr="00217B07">
              <w:rPr>
                <w:rFonts w:ascii="Arial" w:hAnsi="Arial" w:cs="Arial"/>
                <w:color w:val="000000" w:themeColor="text1"/>
              </w:rPr>
              <w:t>avitales</w:t>
            </w:r>
            <w:proofErr w:type="spellEnd"/>
            <w:r w:rsidRPr="00217B07">
              <w:rPr>
                <w:rFonts w:ascii="Arial" w:hAnsi="Arial" w:cs="Arial"/>
                <w:color w:val="000000" w:themeColor="text1"/>
              </w:rPr>
              <w:t xml:space="preserve"> Gewebe </w:t>
            </w:r>
          </w:p>
        </w:tc>
        <w:tc>
          <w:tcPr>
            <w:tcW w:w="7788" w:type="dxa"/>
            <w:gridSpan w:val="17"/>
          </w:tcPr>
          <w:p w14:paraId="1110FC4C" w14:textId="1F7C75CE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Sonstiges: </w:t>
            </w:r>
          </w:p>
        </w:tc>
      </w:tr>
      <w:tr w:rsidR="00217B07" w:rsidRPr="00217B07" w14:paraId="7AA6865C" w14:textId="77777777" w:rsidTr="00F051B0">
        <w:trPr>
          <w:trHeight w:val="226"/>
          <w:jc w:val="center"/>
        </w:trPr>
        <w:tc>
          <w:tcPr>
            <w:tcW w:w="1693" w:type="dxa"/>
            <w:shd w:val="clear" w:color="auto" w:fill="DAEEF3"/>
          </w:tcPr>
          <w:p w14:paraId="799100B0" w14:textId="65D38D75" w:rsidR="00217B07" w:rsidRPr="00217B07" w:rsidRDefault="00217B07" w:rsidP="00217B07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17B07">
              <w:rPr>
                <w:rFonts w:ascii="Arial" w:hAnsi="Arial" w:cs="Arial"/>
                <w:b/>
                <w:bCs/>
                <w:color w:val="000000" w:themeColor="text1"/>
              </w:rPr>
              <w:lastRenderedPageBreak/>
              <w:t>Entzündungs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-</w:t>
            </w:r>
            <w:r w:rsidRPr="00217B07">
              <w:rPr>
                <w:rFonts w:ascii="Arial" w:hAnsi="Arial" w:cs="Arial"/>
                <w:b/>
                <w:bCs/>
                <w:color w:val="000000" w:themeColor="text1"/>
              </w:rPr>
              <w:t xml:space="preserve">zeichen </w:t>
            </w:r>
          </w:p>
        </w:tc>
        <w:tc>
          <w:tcPr>
            <w:tcW w:w="1993" w:type="dxa"/>
            <w:gridSpan w:val="3"/>
          </w:tcPr>
          <w:p w14:paraId="4AD45F51" w14:textId="1BACD9D8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Keine </w:t>
            </w:r>
          </w:p>
        </w:tc>
        <w:tc>
          <w:tcPr>
            <w:tcW w:w="1559" w:type="dxa"/>
            <w:gridSpan w:val="3"/>
          </w:tcPr>
          <w:p w14:paraId="5059782C" w14:textId="5AA8E02C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Rötung </w:t>
            </w:r>
          </w:p>
        </w:tc>
        <w:tc>
          <w:tcPr>
            <w:tcW w:w="1935" w:type="dxa"/>
            <w:gridSpan w:val="5"/>
          </w:tcPr>
          <w:p w14:paraId="13641058" w14:textId="512DEF7C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Überwärmung </w:t>
            </w:r>
          </w:p>
        </w:tc>
        <w:tc>
          <w:tcPr>
            <w:tcW w:w="2865" w:type="dxa"/>
            <w:gridSpan w:val="8"/>
          </w:tcPr>
          <w:p w14:paraId="00D3CA14" w14:textId="6A4954D7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Schwellung </w:t>
            </w:r>
          </w:p>
        </w:tc>
        <w:tc>
          <w:tcPr>
            <w:tcW w:w="1429" w:type="dxa"/>
          </w:tcPr>
          <w:p w14:paraId="57FC0707" w14:textId="1A48B26B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Sonstiges: </w:t>
            </w:r>
          </w:p>
        </w:tc>
      </w:tr>
      <w:tr w:rsidR="00217B07" w:rsidRPr="00217B07" w14:paraId="1A86F574" w14:textId="77777777" w:rsidTr="00F051B0">
        <w:trPr>
          <w:trHeight w:val="226"/>
          <w:jc w:val="center"/>
        </w:trPr>
        <w:tc>
          <w:tcPr>
            <w:tcW w:w="1693" w:type="dxa"/>
            <w:shd w:val="clear" w:color="auto" w:fill="DAEEF3"/>
          </w:tcPr>
          <w:p w14:paraId="617D7586" w14:textId="48970CD1" w:rsidR="00217B07" w:rsidRPr="00217B07" w:rsidRDefault="00217B07" w:rsidP="00217B07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17B07">
              <w:rPr>
                <w:rFonts w:ascii="Arial" w:hAnsi="Arial" w:cs="Arial"/>
                <w:b/>
                <w:bCs/>
                <w:color w:val="000000" w:themeColor="text1"/>
              </w:rPr>
              <w:t>Heilungs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-</w:t>
            </w:r>
            <w:r w:rsidRPr="00217B07">
              <w:rPr>
                <w:rFonts w:ascii="Arial" w:hAnsi="Arial" w:cs="Arial"/>
                <w:b/>
                <w:bCs/>
                <w:color w:val="000000" w:themeColor="text1"/>
              </w:rPr>
              <w:t xml:space="preserve">verlauf (nach RKI) </w:t>
            </w:r>
          </w:p>
        </w:tc>
        <w:tc>
          <w:tcPr>
            <w:tcW w:w="1993" w:type="dxa"/>
            <w:gridSpan w:val="3"/>
          </w:tcPr>
          <w:p w14:paraId="25128A7F" w14:textId="59992055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Aseptisch </w:t>
            </w:r>
          </w:p>
        </w:tc>
        <w:tc>
          <w:tcPr>
            <w:tcW w:w="1559" w:type="dxa"/>
            <w:gridSpan w:val="3"/>
          </w:tcPr>
          <w:p w14:paraId="5357E46E" w14:textId="07EDA75C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Infiziert </w:t>
            </w:r>
          </w:p>
        </w:tc>
        <w:tc>
          <w:tcPr>
            <w:tcW w:w="1935" w:type="dxa"/>
            <w:gridSpan w:val="5"/>
          </w:tcPr>
          <w:p w14:paraId="6DE335F0" w14:textId="2B91D7C7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Kontaminiert </w:t>
            </w:r>
          </w:p>
        </w:tc>
        <w:tc>
          <w:tcPr>
            <w:tcW w:w="2865" w:type="dxa"/>
            <w:gridSpan w:val="8"/>
          </w:tcPr>
          <w:p w14:paraId="40991A32" w14:textId="150FAE69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Abstrich am: ______ </w:t>
            </w:r>
          </w:p>
        </w:tc>
        <w:tc>
          <w:tcPr>
            <w:tcW w:w="1429" w:type="dxa"/>
          </w:tcPr>
          <w:p w14:paraId="4C8EBA1E" w14:textId="15A29FB4" w:rsidR="00217B07" w:rsidRPr="00217B07" w:rsidRDefault="00217B07" w:rsidP="00217B0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sym w:font="Wingdings" w:char="F07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17B07">
              <w:rPr>
                <w:rFonts w:ascii="Arial" w:hAnsi="Arial" w:cs="Arial"/>
                <w:color w:val="000000" w:themeColor="text1"/>
              </w:rPr>
              <w:t xml:space="preserve">Ergebnis: _________ </w:t>
            </w:r>
          </w:p>
        </w:tc>
      </w:tr>
      <w:tr w:rsidR="00E508DB" w:rsidRPr="00217B07" w14:paraId="59DD4261" w14:textId="77777777" w:rsidTr="00E508DB">
        <w:trPr>
          <w:trHeight w:val="226"/>
          <w:jc w:val="center"/>
        </w:trPr>
        <w:tc>
          <w:tcPr>
            <w:tcW w:w="11474" w:type="dxa"/>
            <w:gridSpan w:val="21"/>
          </w:tcPr>
          <w:p w14:paraId="57B61B9D" w14:textId="77777777" w:rsidR="00E508DB" w:rsidRDefault="00E508DB" w:rsidP="00E508DB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E508DB">
              <w:rPr>
                <w:rFonts w:ascii="Arial" w:hAnsi="Arial" w:cs="Arial"/>
                <w:color w:val="000000" w:themeColor="text1"/>
              </w:rPr>
              <w:t xml:space="preserve">Wundheilungsbeeinflussende (Risiko-)Faktoren: </w:t>
            </w:r>
          </w:p>
          <w:p w14:paraId="64BA4B07" w14:textId="0D1AB5BB" w:rsidR="00E508DB" w:rsidRDefault="00E508DB" w:rsidP="00E508DB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</w:p>
        </w:tc>
      </w:tr>
      <w:tr w:rsidR="00E508DB" w:rsidRPr="00217B07" w14:paraId="79A8C340" w14:textId="77777777" w:rsidTr="00E508DB">
        <w:trPr>
          <w:trHeight w:val="226"/>
          <w:jc w:val="center"/>
        </w:trPr>
        <w:tc>
          <w:tcPr>
            <w:tcW w:w="11474" w:type="dxa"/>
            <w:gridSpan w:val="21"/>
          </w:tcPr>
          <w:p w14:paraId="13FD7716" w14:textId="77777777" w:rsidR="00E508DB" w:rsidRDefault="00E508DB" w:rsidP="00E508DB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E508DB">
              <w:rPr>
                <w:rFonts w:ascii="Arial" w:hAnsi="Arial" w:cs="Arial"/>
                <w:color w:val="000000" w:themeColor="text1"/>
              </w:rPr>
              <w:t xml:space="preserve">Beschreibung Wundbehandlung, z. B. Medikamente, Abstrich, Reinigung, Spülung: </w:t>
            </w:r>
          </w:p>
          <w:p w14:paraId="11475C33" w14:textId="5A576D54" w:rsidR="00E508DB" w:rsidRPr="00E508DB" w:rsidRDefault="00E508DB" w:rsidP="00E508DB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</w:p>
        </w:tc>
      </w:tr>
      <w:tr w:rsidR="00E508DB" w:rsidRPr="00217B07" w14:paraId="305050D3" w14:textId="77777777" w:rsidTr="00E508DB">
        <w:trPr>
          <w:trHeight w:val="226"/>
          <w:jc w:val="center"/>
        </w:trPr>
        <w:tc>
          <w:tcPr>
            <w:tcW w:w="11474" w:type="dxa"/>
            <w:gridSpan w:val="21"/>
          </w:tcPr>
          <w:p w14:paraId="44F26050" w14:textId="77777777" w:rsidR="00E508DB" w:rsidRDefault="00E508DB" w:rsidP="00E508DB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E508DB">
              <w:rPr>
                <w:rFonts w:ascii="Arial" w:hAnsi="Arial" w:cs="Arial"/>
                <w:color w:val="000000" w:themeColor="text1"/>
              </w:rPr>
              <w:t xml:space="preserve">Beschreibung Wundverband, z. B. Verbandmaterial, Fixierung: </w:t>
            </w:r>
          </w:p>
          <w:p w14:paraId="0771B599" w14:textId="143988DE" w:rsidR="00E508DB" w:rsidRPr="00E508DB" w:rsidRDefault="00E508DB" w:rsidP="00E508DB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</w:p>
        </w:tc>
      </w:tr>
      <w:tr w:rsidR="00E508DB" w:rsidRPr="00217B07" w14:paraId="2646E73A" w14:textId="77777777" w:rsidTr="00E508DB">
        <w:trPr>
          <w:trHeight w:val="226"/>
          <w:jc w:val="center"/>
        </w:trPr>
        <w:tc>
          <w:tcPr>
            <w:tcW w:w="11474" w:type="dxa"/>
            <w:gridSpan w:val="21"/>
          </w:tcPr>
          <w:p w14:paraId="6C8EB4CA" w14:textId="77777777" w:rsidR="00E508DB" w:rsidRDefault="00E508DB" w:rsidP="00E508DB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E508DB">
              <w:rPr>
                <w:rFonts w:ascii="Arial" w:hAnsi="Arial" w:cs="Arial"/>
                <w:color w:val="000000" w:themeColor="text1"/>
              </w:rPr>
              <w:t xml:space="preserve">Etwaige begleitende Therapiemaßnahmen, z. B. Kompression, Lagerung, Hilfsmittel, Hautpflege: </w:t>
            </w:r>
          </w:p>
          <w:p w14:paraId="2427CF42" w14:textId="09216428" w:rsidR="00E508DB" w:rsidRPr="00E508DB" w:rsidRDefault="00E508DB" w:rsidP="00E508DB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</w:p>
        </w:tc>
      </w:tr>
      <w:tr w:rsidR="00E508DB" w:rsidRPr="00217B07" w14:paraId="35575119" w14:textId="77777777" w:rsidTr="00E508DB">
        <w:trPr>
          <w:trHeight w:val="226"/>
          <w:jc w:val="center"/>
        </w:trPr>
        <w:tc>
          <w:tcPr>
            <w:tcW w:w="11474" w:type="dxa"/>
            <w:gridSpan w:val="21"/>
          </w:tcPr>
          <w:p w14:paraId="52E2D24C" w14:textId="77777777" w:rsidR="00E508DB" w:rsidRDefault="00E508DB" w:rsidP="00E508DB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E508DB">
              <w:rPr>
                <w:rFonts w:ascii="Arial" w:hAnsi="Arial" w:cs="Arial"/>
                <w:color w:val="000000" w:themeColor="text1"/>
              </w:rPr>
              <w:t xml:space="preserve">Beratung, Schulung, Anleitung: </w:t>
            </w:r>
          </w:p>
          <w:p w14:paraId="23CE1DBB" w14:textId="71CEEE77" w:rsidR="00E508DB" w:rsidRPr="00E508DB" w:rsidRDefault="00E508DB" w:rsidP="00E508DB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</w:p>
        </w:tc>
      </w:tr>
      <w:tr w:rsidR="00E508DB" w:rsidRPr="00217B07" w14:paraId="3511899E" w14:textId="77777777" w:rsidTr="00E508DB">
        <w:trPr>
          <w:trHeight w:val="226"/>
          <w:jc w:val="center"/>
        </w:trPr>
        <w:tc>
          <w:tcPr>
            <w:tcW w:w="11474" w:type="dxa"/>
            <w:gridSpan w:val="21"/>
          </w:tcPr>
          <w:p w14:paraId="7CD92FC3" w14:textId="77777777" w:rsidR="00E508DB" w:rsidRPr="00E508DB" w:rsidRDefault="00E508DB" w:rsidP="00E508DB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E508DB">
              <w:rPr>
                <w:rFonts w:ascii="Arial" w:hAnsi="Arial" w:cs="Arial"/>
                <w:b/>
                <w:bCs/>
                <w:color w:val="000000" w:themeColor="text1"/>
              </w:rPr>
              <w:t xml:space="preserve">Fotodokumentation </w:t>
            </w:r>
          </w:p>
          <w:p w14:paraId="330A42FA" w14:textId="77777777" w:rsidR="00E508DB" w:rsidRPr="00E508DB" w:rsidRDefault="00E508DB" w:rsidP="00E508DB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E508DB">
              <w:rPr>
                <w:rFonts w:ascii="Arial" w:hAnsi="Arial" w:cs="Arial"/>
                <w:color w:val="000000" w:themeColor="text1"/>
              </w:rPr>
              <w:t xml:space="preserve">Bild 1: Datum/Beschreibung/Anmerkungen </w:t>
            </w:r>
          </w:p>
          <w:p w14:paraId="3BBBF778" w14:textId="2BB84378" w:rsidR="00E508DB" w:rsidRPr="00E508DB" w:rsidRDefault="00E508DB" w:rsidP="00E508DB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E508DB">
              <w:rPr>
                <w:rFonts w:ascii="Arial" w:hAnsi="Arial" w:cs="Arial"/>
                <w:color w:val="000000" w:themeColor="text1"/>
              </w:rPr>
              <w:t xml:space="preserve">Bild 2: Datum/Beschreibung/Anmerkungen </w:t>
            </w:r>
          </w:p>
        </w:tc>
      </w:tr>
      <w:tr w:rsidR="00E508DB" w:rsidRPr="00217B07" w14:paraId="63C7A56F" w14:textId="77777777" w:rsidTr="00E508DB">
        <w:trPr>
          <w:trHeight w:val="226"/>
          <w:jc w:val="center"/>
        </w:trPr>
        <w:tc>
          <w:tcPr>
            <w:tcW w:w="11474" w:type="dxa"/>
            <w:gridSpan w:val="21"/>
          </w:tcPr>
          <w:p w14:paraId="42604F3E" w14:textId="77777777" w:rsidR="00E508DB" w:rsidRDefault="00E508DB" w:rsidP="00E508DB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E508DB">
              <w:rPr>
                <w:rFonts w:ascii="Arial" w:hAnsi="Arial" w:cs="Arial"/>
                <w:color w:val="000000" w:themeColor="text1"/>
              </w:rPr>
              <w:t xml:space="preserve">Sonstige, z. B. psychosoziale Faktoren, Selbstmanagement, Wünsche: </w:t>
            </w:r>
          </w:p>
          <w:p w14:paraId="5F553B0F" w14:textId="7D227E3E" w:rsidR="00E508DB" w:rsidRPr="00E508DB" w:rsidRDefault="00E508DB" w:rsidP="00E508DB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14:paraId="2C1D4450" w14:textId="77777777" w:rsidR="00217B07" w:rsidRDefault="00217B07" w:rsidP="00D95C3C">
      <w:pPr>
        <w:spacing w:before="120" w:after="120"/>
        <w:rPr>
          <w:rFonts w:ascii="Arial" w:hAnsi="Arial" w:cs="Arial"/>
          <w:color w:val="000000" w:themeColor="text1"/>
        </w:rPr>
      </w:pPr>
    </w:p>
    <w:p w14:paraId="0186157A" w14:textId="77777777" w:rsidR="00E508DB" w:rsidRDefault="00E508DB" w:rsidP="00D95C3C">
      <w:pPr>
        <w:spacing w:before="120" w:after="120"/>
        <w:rPr>
          <w:rFonts w:ascii="Arial" w:hAnsi="Arial" w:cs="Arial"/>
          <w:color w:val="000000" w:themeColor="text1"/>
        </w:rPr>
      </w:pPr>
    </w:p>
    <w:p w14:paraId="672E8A09" w14:textId="77777777" w:rsidR="00E508DB" w:rsidRDefault="00E508DB" w:rsidP="00D95C3C">
      <w:pPr>
        <w:spacing w:before="120" w:after="120"/>
        <w:rPr>
          <w:rFonts w:ascii="Arial" w:hAnsi="Arial" w:cs="Arial"/>
          <w:color w:val="000000" w:themeColor="text1"/>
        </w:rPr>
      </w:pPr>
    </w:p>
    <w:p w14:paraId="60C34E88" w14:textId="77777777" w:rsidR="00E508DB" w:rsidRPr="00D95C3C" w:rsidRDefault="00E508DB" w:rsidP="00D95C3C">
      <w:pPr>
        <w:spacing w:before="120" w:after="120"/>
        <w:rPr>
          <w:rFonts w:ascii="Arial" w:hAnsi="Arial" w:cs="Arial"/>
          <w:color w:val="000000" w:themeColor="text1"/>
        </w:rPr>
      </w:pPr>
    </w:p>
    <w:sectPr w:rsidR="00E508DB" w:rsidRPr="00D95C3C" w:rsidSect="00D40D9B">
      <w:headerReference w:type="default" r:id="rId8"/>
      <w:pgSz w:w="11906" w:h="16838" w:code="9"/>
      <w:pgMar w:top="-851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0E73AC" w14:textId="77777777" w:rsidR="00D501FD" w:rsidRDefault="00D501FD" w:rsidP="002A5D13">
      <w:pPr>
        <w:spacing w:after="0" w:line="240" w:lineRule="auto"/>
      </w:pPr>
      <w:r>
        <w:separator/>
      </w:r>
    </w:p>
  </w:endnote>
  <w:endnote w:type="continuationSeparator" w:id="0">
    <w:p w14:paraId="77B2982F" w14:textId="77777777" w:rsidR="00D501FD" w:rsidRDefault="00D501FD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fa Rotis Semisans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1EC3F2" w14:textId="77777777" w:rsidR="00D501FD" w:rsidRDefault="00D501FD" w:rsidP="002A5D13">
      <w:pPr>
        <w:spacing w:after="0" w:line="240" w:lineRule="auto"/>
      </w:pPr>
      <w:r>
        <w:separator/>
      </w:r>
    </w:p>
  </w:footnote>
  <w:footnote w:type="continuationSeparator" w:id="0">
    <w:p w14:paraId="6166B3FC" w14:textId="77777777" w:rsidR="00D501FD" w:rsidRDefault="00D501FD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5000" w:type="pct"/>
      <w:tblBorders>
        <w:bottom w:val="single" w:sz="4" w:space="0" w:color="0099CC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2E30AA29" w14:textId="77777777" w:rsidTr="00E028D9">
      <w:tc>
        <w:tcPr>
          <w:tcW w:w="1500" w:type="pct"/>
          <w:shd w:val="clear" w:color="auto" w:fill="0099CC"/>
          <w:vAlign w:val="center"/>
        </w:tcPr>
        <w:p w14:paraId="430CE61E" w14:textId="153EDFC5" w:rsidR="007A7CA7" w:rsidRPr="00E74AD6" w:rsidRDefault="00D97E25" w:rsidP="00D97E25">
          <w:pPr>
            <w:pStyle w:val="Kopfzeile"/>
            <w:jc w:val="center"/>
            <w:rPr>
              <w:b/>
              <w:color w:val="DAEEF3"/>
            </w:rPr>
          </w:pPr>
          <w:r>
            <w:rPr>
              <w:b/>
              <w:color w:val="DAEEF3"/>
              <w:sz w:val="24"/>
            </w:rPr>
            <w:t xml:space="preserve">Ausgabe </w:t>
          </w:r>
          <w:r w:rsidR="00C105A8">
            <w:rPr>
              <w:b/>
              <w:color w:val="DAEEF3"/>
              <w:sz w:val="24"/>
            </w:rPr>
            <w:t>18</w:t>
          </w:r>
          <w:r w:rsidR="00A42A0D">
            <w:rPr>
              <w:b/>
              <w:color w:val="DAEEF3"/>
              <w:sz w:val="24"/>
            </w:rPr>
            <w:t xml:space="preserve"> </w:t>
          </w:r>
          <w:r w:rsidR="00F051B0">
            <w:rPr>
              <w:b/>
              <w:color w:val="DAEEF3"/>
              <w:sz w:val="24"/>
            </w:rPr>
            <w:t>–</w:t>
          </w:r>
          <w:r w:rsidR="00A42A0D">
            <w:rPr>
              <w:b/>
              <w:color w:val="DAEEF3"/>
              <w:sz w:val="24"/>
            </w:rPr>
            <w:t xml:space="preserve"> 20</w:t>
          </w:r>
          <w:r w:rsidR="009000A8">
            <w:rPr>
              <w:b/>
              <w:color w:val="DAEEF3"/>
              <w:sz w:val="24"/>
            </w:rPr>
            <w:t>2</w:t>
          </w:r>
          <w:r w:rsidR="002F41D3">
            <w:rPr>
              <w:b/>
              <w:color w:val="DAEEF3"/>
              <w:sz w:val="24"/>
            </w:rPr>
            <w:t>6</w:t>
          </w:r>
          <w:r w:rsidR="00F051B0">
            <w:rPr>
              <w:b/>
              <w:color w:val="DAEEF3"/>
              <w:sz w:val="24"/>
            </w:rPr>
            <w:t xml:space="preserve"> TH</w:t>
          </w:r>
        </w:p>
      </w:tc>
      <w:tc>
        <w:tcPr>
          <w:tcW w:w="4000" w:type="pct"/>
          <w:vAlign w:val="bottom"/>
        </w:tcPr>
        <w:p w14:paraId="60E4E6D0" w14:textId="77777777" w:rsidR="007A7CA7" w:rsidRDefault="008C0D29" w:rsidP="007A7CA7">
          <w:pPr>
            <w:pStyle w:val="Kopfzeile"/>
            <w:rPr>
              <w:b/>
              <w:bCs/>
              <w:color w:val="76923C"/>
              <w:sz w:val="28"/>
            </w:rPr>
          </w:pPr>
          <w:r>
            <w:rPr>
              <w:bCs/>
              <w:sz w:val="36"/>
            </w:rPr>
            <w:t xml:space="preserve"> </w:t>
          </w:r>
          <w:proofErr w:type="spellStart"/>
          <w:proofErr w:type="gramStart"/>
          <w:r w:rsidR="000C66D4">
            <w:rPr>
              <w:bCs/>
              <w:color w:val="808080"/>
              <w:sz w:val="36"/>
            </w:rPr>
            <w:t>pdl.</w:t>
          </w:r>
          <w:r w:rsidR="00E028D9" w:rsidRPr="00E74AD6">
            <w:rPr>
              <w:bCs/>
              <w:i/>
              <w:color w:val="808080"/>
              <w:sz w:val="36"/>
            </w:rPr>
            <w:t>konkret</w:t>
          </w:r>
          <w:proofErr w:type="spellEnd"/>
          <w:proofErr w:type="gramEnd"/>
          <w:r w:rsidR="00E028D9" w:rsidRPr="00E74AD6">
            <w:rPr>
              <w:bCs/>
              <w:i/>
              <w:color w:val="808080"/>
              <w:sz w:val="36"/>
            </w:rPr>
            <w:t xml:space="preserve"> ambulant</w:t>
          </w:r>
        </w:p>
        <w:p w14:paraId="48779234" w14:textId="77777777" w:rsidR="008522CE" w:rsidRPr="00E74AD6" w:rsidRDefault="008C0D29" w:rsidP="00E028D9">
          <w:pPr>
            <w:pStyle w:val="Kopfzeile"/>
            <w:rPr>
              <w:b/>
              <w:bCs/>
              <w:color w:val="808080"/>
              <w:sz w:val="16"/>
            </w:rPr>
          </w:pPr>
          <w:r w:rsidRPr="00E74AD6">
            <w:rPr>
              <w:b/>
              <w:bCs/>
              <w:color w:val="808080"/>
              <w:sz w:val="16"/>
            </w:rPr>
            <w:t>D</w:t>
          </w:r>
          <w:r w:rsidR="00E028D9" w:rsidRPr="00E74AD6">
            <w:rPr>
              <w:b/>
              <w:bCs/>
              <w:color w:val="808080"/>
              <w:sz w:val="16"/>
            </w:rPr>
            <w:t>er praxisnahe Informationsdienst für die Leitung von ambulanten Pflegediensten</w:t>
          </w:r>
        </w:p>
      </w:tc>
    </w:tr>
  </w:tbl>
  <w:p w14:paraId="48CB915E" w14:textId="77777777" w:rsidR="007A7CA7" w:rsidRDefault="007A7CA7" w:rsidP="00DA1ADE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101E6D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2251F2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B46A5A"/>
    <w:multiLevelType w:val="hybridMultilevel"/>
    <w:tmpl w:val="95EC1920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1C31309"/>
    <w:multiLevelType w:val="hybridMultilevel"/>
    <w:tmpl w:val="02AE0F22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A3C90"/>
    <w:multiLevelType w:val="hybridMultilevel"/>
    <w:tmpl w:val="384058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28B9F4"/>
    <w:multiLevelType w:val="hybridMultilevel"/>
    <w:tmpl w:val="4CE07C2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D0B4149"/>
    <w:multiLevelType w:val="hybridMultilevel"/>
    <w:tmpl w:val="82C893C4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D794621"/>
    <w:multiLevelType w:val="hybridMultilevel"/>
    <w:tmpl w:val="553EB2FE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FE577D"/>
    <w:multiLevelType w:val="hybridMultilevel"/>
    <w:tmpl w:val="62583C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FEF9F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837821"/>
    <w:multiLevelType w:val="hybridMultilevel"/>
    <w:tmpl w:val="B31815B4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73560183"/>
    <w:multiLevelType w:val="hybridMultilevel"/>
    <w:tmpl w:val="47E2288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758E0BED"/>
    <w:multiLevelType w:val="hybridMultilevel"/>
    <w:tmpl w:val="5F84D9AA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227D71"/>
    <w:multiLevelType w:val="hybridMultilevel"/>
    <w:tmpl w:val="50CC07A0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76634571">
    <w:abstractNumId w:val="17"/>
  </w:num>
  <w:num w:numId="2" w16cid:durableId="1523666159">
    <w:abstractNumId w:val="29"/>
  </w:num>
  <w:num w:numId="3" w16cid:durableId="1865754299">
    <w:abstractNumId w:val="34"/>
  </w:num>
  <w:num w:numId="4" w16cid:durableId="818304963">
    <w:abstractNumId w:val="18"/>
  </w:num>
  <w:num w:numId="5" w16cid:durableId="909541012">
    <w:abstractNumId w:val="10"/>
  </w:num>
  <w:num w:numId="6" w16cid:durableId="1327440480">
    <w:abstractNumId w:val="15"/>
  </w:num>
  <w:num w:numId="7" w16cid:durableId="1965695332">
    <w:abstractNumId w:val="22"/>
  </w:num>
  <w:num w:numId="8" w16cid:durableId="1631742190">
    <w:abstractNumId w:val="19"/>
  </w:num>
  <w:num w:numId="9" w16cid:durableId="507452013">
    <w:abstractNumId w:val="16"/>
  </w:num>
  <w:num w:numId="10" w16cid:durableId="1380588834">
    <w:abstractNumId w:val="7"/>
  </w:num>
  <w:num w:numId="11" w16cid:durableId="905796348">
    <w:abstractNumId w:val="30"/>
  </w:num>
  <w:num w:numId="12" w16cid:durableId="561402115">
    <w:abstractNumId w:val="24"/>
  </w:num>
  <w:num w:numId="13" w16cid:durableId="2137408609">
    <w:abstractNumId w:val="25"/>
  </w:num>
  <w:num w:numId="14" w16cid:durableId="1825924056">
    <w:abstractNumId w:val="23"/>
  </w:num>
  <w:num w:numId="15" w16cid:durableId="1575043430">
    <w:abstractNumId w:val="26"/>
  </w:num>
  <w:num w:numId="16" w16cid:durableId="260797494">
    <w:abstractNumId w:val="27"/>
  </w:num>
  <w:num w:numId="17" w16cid:durableId="1416823773">
    <w:abstractNumId w:val="28"/>
  </w:num>
  <w:num w:numId="18" w16cid:durableId="870455365">
    <w:abstractNumId w:val="6"/>
  </w:num>
  <w:num w:numId="19" w16cid:durableId="352223203">
    <w:abstractNumId w:val="5"/>
  </w:num>
  <w:num w:numId="20" w16cid:durableId="859202725">
    <w:abstractNumId w:val="4"/>
  </w:num>
  <w:num w:numId="21" w16cid:durableId="767504800">
    <w:abstractNumId w:val="3"/>
  </w:num>
  <w:num w:numId="22" w16cid:durableId="1270619908">
    <w:abstractNumId w:val="2"/>
  </w:num>
  <w:num w:numId="23" w16cid:durableId="1497067334">
    <w:abstractNumId w:val="12"/>
  </w:num>
  <w:num w:numId="24" w16cid:durableId="756941337">
    <w:abstractNumId w:val="8"/>
  </w:num>
  <w:num w:numId="25" w16cid:durableId="1145244037">
    <w:abstractNumId w:val="9"/>
  </w:num>
  <w:num w:numId="26" w16cid:durableId="1266232381">
    <w:abstractNumId w:val="31"/>
  </w:num>
  <w:num w:numId="27" w16cid:durableId="379787300">
    <w:abstractNumId w:val="33"/>
  </w:num>
  <w:num w:numId="28" w16cid:durableId="424151893">
    <w:abstractNumId w:val="35"/>
  </w:num>
  <w:num w:numId="29" w16cid:durableId="107509980">
    <w:abstractNumId w:val="32"/>
  </w:num>
  <w:num w:numId="30" w16cid:durableId="223221979">
    <w:abstractNumId w:val="13"/>
  </w:num>
  <w:num w:numId="31" w16cid:durableId="817040694">
    <w:abstractNumId w:val="14"/>
  </w:num>
  <w:num w:numId="32" w16cid:durableId="715274791">
    <w:abstractNumId w:val="1"/>
  </w:num>
  <w:num w:numId="33" w16cid:durableId="427164338">
    <w:abstractNumId w:val="0"/>
  </w:num>
  <w:num w:numId="34" w16cid:durableId="738597671">
    <w:abstractNumId w:val="20"/>
  </w:num>
  <w:num w:numId="35" w16cid:durableId="1122504715">
    <w:abstractNumId w:val="21"/>
  </w:num>
  <w:num w:numId="36" w16cid:durableId="1581913553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4253"/>
    <w:rsid w:val="00066DD8"/>
    <w:rsid w:val="000A7188"/>
    <w:rsid w:val="000B50CC"/>
    <w:rsid w:val="000C66D4"/>
    <w:rsid w:val="000C6A2D"/>
    <w:rsid w:val="0015409B"/>
    <w:rsid w:val="001B429B"/>
    <w:rsid w:val="001E33AA"/>
    <w:rsid w:val="00205D0C"/>
    <w:rsid w:val="00217B07"/>
    <w:rsid w:val="00217E03"/>
    <w:rsid w:val="00243397"/>
    <w:rsid w:val="0027096C"/>
    <w:rsid w:val="002766CF"/>
    <w:rsid w:val="0028515F"/>
    <w:rsid w:val="002A5D13"/>
    <w:rsid w:val="002B029B"/>
    <w:rsid w:val="002B4419"/>
    <w:rsid w:val="002D45E4"/>
    <w:rsid w:val="002E4378"/>
    <w:rsid w:val="002F41D3"/>
    <w:rsid w:val="003676E3"/>
    <w:rsid w:val="00380EF0"/>
    <w:rsid w:val="003E3400"/>
    <w:rsid w:val="003F062E"/>
    <w:rsid w:val="00433F51"/>
    <w:rsid w:val="004639C0"/>
    <w:rsid w:val="004955F6"/>
    <w:rsid w:val="004A47F9"/>
    <w:rsid w:val="004C2396"/>
    <w:rsid w:val="00501C72"/>
    <w:rsid w:val="0050689E"/>
    <w:rsid w:val="00536E92"/>
    <w:rsid w:val="00551B88"/>
    <w:rsid w:val="00581B4B"/>
    <w:rsid w:val="00587D31"/>
    <w:rsid w:val="005A7429"/>
    <w:rsid w:val="005D14F4"/>
    <w:rsid w:val="005E6B95"/>
    <w:rsid w:val="005E7D22"/>
    <w:rsid w:val="00614D0A"/>
    <w:rsid w:val="00644CE3"/>
    <w:rsid w:val="00653E72"/>
    <w:rsid w:val="00661981"/>
    <w:rsid w:val="006910F2"/>
    <w:rsid w:val="006A5CFE"/>
    <w:rsid w:val="006E18EF"/>
    <w:rsid w:val="00767817"/>
    <w:rsid w:val="007A7CA7"/>
    <w:rsid w:val="007B0290"/>
    <w:rsid w:val="007B1333"/>
    <w:rsid w:val="007C0AE5"/>
    <w:rsid w:val="007D2F6C"/>
    <w:rsid w:val="007D34A4"/>
    <w:rsid w:val="007E1A2E"/>
    <w:rsid w:val="00841FA8"/>
    <w:rsid w:val="008522CE"/>
    <w:rsid w:val="00852BFB"/>
    <w:rsid w:val="008633AC"/>
    <w:rsid w:val="00887070"/>
    <w:rsid w:val="008A7B1D"/>
    <w:rsid w:val="008B1F83"/>
    <w:rsid w:val="008C0D29"/>
    <w:rsid w:val="008D4072"/>
    <w:rsid w:val="008E62B1"/>
    <w:rsid w:val="009000A8"/>
    <w:rsid w:val="009352A5"/>
    <w:rsid w:val="00937B0B"/>
    <w:rsid w:val="009433D9"/>
    <w:rsid w:val="00983536"/>
    <w:rsid w:val="00985C2F"/>
    <w:rsid w:val="009A6365"/>
    <w:rsid w:val="009B721F"/>
    <w:rsid w:val="009E6591"/>
    <w:rsid w:val="009F64ED"/>
    <w:rsid w:val="00A06C64"/>
    <w:rsid w:val="00A42A0D"/>
    <w:rsid w:val="00AD39D1"/>
    <w:rsid w:val="00AF17D9"/>
    <w:rsid w:val="00B01FFE"/>
    <w:rsid w:val="00B16885"/>
    <w:rsid w:val="00B67280"/>
    <w:rsid w:val="00B707AF"/>
    <w:rsid w:val="00B81586"/>
    <w:rsid w:val="00B87D52"/>
    <w:rsid w:val="00BD71E9"/>
    <w:rsid w:val="00C105A8"/>
    <w:rsid w:val="00C310AF"/>
    <w:rsid w:val="00C42D52"/>
    <w:rsid w:val="00C73E1A"/>
    <w:rsid w:val="00C91E68"/>
    <w:rsid w:val="00C9289F"/>
    <w:rsid w:val="00CC38C8"/>
    <w:rsid w:val="00CD4F0B"/>
    <w:rsid w:val="00D40D9B"/>
    <w:rsid w:val="00D501FD"/>
    <w:rsid w:val="00D56265"/>
    <w:rsid w:val="00D6029A"/>
    <w:rsid w:val="00D95C3C"/>
    <w:rsid w:val="00D96EA7"/>
    <w:rsid w:val="00D97E25"/>
    <w:rsid w:val="00DA1ADE"/>
    <w:rsid w:val="00DB32C7"/>
    <w:rsid w:val="00DD233A"/>
    <w:rsid w:val="00E028D9"/>
    <w:rsid w:val="00E2265E"/>
    <w:rsid w:val="00E508DB"/>
    <w:rsid w:val="00E74AD6"/>
    <w:rsid w:val="00E863F8"/>
    <w:rsid w:val="00ED7053"/>
    <w:rsid w:val="00F051B0"/>
    <w:rsid w:val="00F20663"/>
    <w:rsid w:val="00F52DB1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13F16"/>
  <w15:chartTrackingRefBased/>
  <w15:docId w15:val="{850EB6E3-59BF-49E5-9A77-9B93423A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customStyle="1" w:styleId="Pa3">
    <w:name w:val="Pa3"/>
    <w:basedOn w:val="Standard"/>
    <w:next w:val="Standard"/>
    <w:uiPriority w:val="99"/>
    <w:rsid w:val="009F64ED"/>
    <w:pPr>
      <w:autoSpaceDE w:val="0"/>
      <w:autoSpaceDN w:val="0"/>
      <w:adjustRightInd w:val="0"/>
      <w:spacing w:after="0" w:line="201" w:lineRule="atLeast"/>
    </w:pPr>
    <w:rPr>
      <w:rFonts w:ascii="Agfa Rotis Semisans" w:hAnsi="Agfa Rotis Semisans"/>
      <w:sz w:val="24"/>
      <w:szCs w:val="24"/>
      <w:lang w:eastAsia="de-DE"/>
    </w:rPr>
  </w:style>
  <w:style w:type="paragraph" w:customStyle="1" w:styleId="Pa14">
    <w:name w:val="Pa14"/>
    <w:basedOn w:val="Standard"/>
    <w:next w:val="Standard"/>
    <w:uiPriority w:val="99"/>
    <w:rsid w:val="005E7D22"/>
    <w:pPr>
      <w:autoSpaceDE w:val="0"/>
      <w:autoSpaceDN w:val="0"/>
      <w:adjustRightInd w:val="0"/>
      <w:spacing w:after="0" w:line="181" w:lineRule="atLeast"/>
    </w:pPr>
    <w:rPr>
      <w:rFonts w:ascii="Open Sans" w:hAnsi="Open Sans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Ina Hold</cp:lastModifiedBy>
  <cp:revision>2</cp:revision>
  <cp:lastPrinted>2013-12-09T12:30:00Z</cp:lastPrinted>
  <dcterms:created xsi:type="dcterms:W3CDTF">2026-08-06T08:57:00Z</dcterms:created>
  <dcterms:modified xsi:type="dcterms:W3CDTF">2026-08-06T08:57:00Z</dcterms:modified>
</cp:coreProperties>
</file>