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7C4B755" w14:textId="40B386BD" w:rsidR="00FC4B3C" w:rsidRPr="00AD40CB" w:rsidRDefault="007A7CA7" w:rsidP="00AD40CB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70695D90" w14:textId="77777777" w:rsidR="00FC4B3C" w:rsidRDefault="00FC4B3C" w:rsidP="00FC6A5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08E02B65" w14:textId="77777777" w:rsidR="00AD40CB" w:rsidRDefault="00AD40CB" w:rsidP="00FC6A5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10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2"/>
        <w:gridCol w:w="2682"/>
        <w:gridCol w:w="2682"/>
        <w:gridCol w:w="2480"/>
      </w:tblGrid>
      <w:tr w:rsidR="00AD40CB" w:rsidRPr="00AD40CB" w14:paraId="67BD71B0" w14:textId="77777777" w:rsidTr="00AD40CB">
        <w:trPr>
          <w:trHeight w:val="685"/>
          <w:jc w:val="center"/>
        </w:trPr>
        <w:tc>
          <w:tcPr>
            <w:tcW w:w="10526" w:type="dxa"/>
            <w:gridSpan w:val="4"/>
            <w:shd w:val="clear" w:color="auto" w:fill="3B98B9"/>
          </w:tcPr>
          <w:p w14:paraId="47461C6E" w14:textId="34D88EF3" w:rsidR="00AD40CB" w:rsidRPr="00AD40CB" w:rsidRDefault="00AD40CB" w:rsidP="00AD40CB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AD40CB">
              <w:rPr>
                <w:rFonts w:ascii="Arial" w:hAnsi="Arial" w:cs="Arial"/>
                <w:b/>
                <w:sz w:val="28"/>
                <w:szCs w:val="28"/>
                <w:lang w:val="de-DE"/>
              </w:rPr>
              <w:t>ÜBUNG: Ihre aktuelle Gesprächspraxis reflektieren</w:t>
            </w:r>
          </w:p>
        </w:tc>
      </w:tr>
      <w:tr w:rsidR="00AD40CB" w:rsidRPr="00AD40CB" w14:paraId="6D68282D" w14:textId="77777777" w:rsidTr="00AD40CB">
        <w:trPr>
          <w:trHeight w:val="685"/>
          <w:jc w:val="center"/>
        </w:trPr>
        <w:tc>
          <w:tcPr>
            <w:tcW w:w="2682" w:type="dxa"/>
            <w:shd w:val="clear" w:color="auto" w:fill="C6BEE0"/>
          </w:tcPr>
          <w:p w14:paraId="1404F006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D40CB">
              <w:rPr>
                <w:rFonts w:ascii="Arial" w:hAnsi="Arial" w:cs="Arial"/>
                <w:b/>
                <w:bCs w:val="0"/>
                <w:sz w:val="24"/>
                <w:lang w:val="de-DE"/>
              </w:rPr>
              <w:t>Gesprächsart</w:t>
            </w:r>
          </w:p>
        </w:tc>
        <w:tc>
          <w:tcPr>
            <w:tcW w:w="2682" w:type="dxa"/>
            <w:shd w:val="clear" w:color="auto" w:fill="C6BEE0"/>
          </w:tcPr>
          <w:p w14:paraId="1C78D127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D40CB">
              <w:rPr>
                <w:rFonts w:ascii="Arial" w:hAnsi="Arial" w:cs="Arial"/>
                <w:b/>
                <w:bCs w:val="0"/>
                <w:sz w:val="24"/>
                <w:lang w:val="de-DE"/>
              </w:rPr>
              <w:t>Findet regelmäßig statt? (Ja/Nein)</w:t>
            </w:r>
          </w:p>
        </w:tc>
        <w:tc>
          <w:tcPr>
            <w:tcW w:w="2682" w:type="dxa"/>
            <w:shd w:val="clear" w:color="auto" w:fill="C6BEE0"/>
          </w:tcPr>
          <w:p w14:paraId="2D6546D9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D40CB">
              <w:rPr>
                <w:rFonts w:ascii="Arial" w:hAnsi="Arial" w:cs="Arial"/>
                <w:b/>
                <w:bCs w:val="0"/>
                <w:sz w:val="24"/>
                <w:lang w:val="de-DE"/>
              </w:rPr>
              <w:t>Klarer Zeitpunkt definiert?</w:t>
            </w:r>
          </w:p>
        </w:tc>
        <w:tc>
          <w:tcPr>
            <w:tcW w:w="2480" w:type="dxa"/>
            <w:shd w:val="clear" w:color="auto" w:fill="C6BEE0"/>
          </w:tcPr>
          <w:p w14:paraId="57E7A9C1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AD40CB">
              <w:rPr>
                <w:rFonts w:ascii="Arial" w:hAnsi="Arial" w:cs="Arial"/>
                <w:b/>
                <w:bCs w:val="0"/>
                <w:sz w:val="24"/>
                <w:lang w:val="de-DE"/>
              </w:rPr>
              <w:t>Verbesserungsbedarf</w:t>
            </w:r>
          </w:p>
        </w:tc>
      </w:tr>
      <w:tr w:rsidR="00AD40CB" w:rsidRPr="00AD40CB" w14:paraId="7B4A8BB9" w14:textId="77777777" w:rsidTr="00AD40CB">
        <w:trPr>
          <w:trHeight w:val="913"/>
          <w:jc w:val="center"/>
        </w:trPr>
        <w:tc>
          <w:tcPr>
            <w:tcW w:w="2682" w:type="dxa"/>
            <w:shd w:val="clear" w:color="auto" w:fill="FFFFFF"/>
          </w:tcPr>
          <w:p w14:paraId="04331C94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AD40CB">
              <w:rPr>
                <w:rFonts w:ascii="Arial" w:hAnsi="Arial" w:cs="Arial"/>
                <w:sz w:val="24"/>
                <w:lang w:val="de-DE"/>
              </w:rPr>
              <w:t>Einführungsgespräch</w:t>
            </w:r>
          </w:p>
        </w:tc>
        <w:tc>
          <w:tcPr>
            <w:tcW w:w="2682" w:type="dxa"/>
            <w:shd w:val="clear" w:color="auto" w:fill="FFFFFF"/>
          </w:tcPr>
          <w:p w14:paraId="37DBFABC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682" w:type="dxa"/>
            <w:shd w:val="clear" w:color="auto" w:fill="FFFFFF"/>
          </w:tcPr>
          <w:p w14:paraId="0D2ED524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480" w:type="dxa"/>
            <w:shd w:val="clear" w:color="auto" w:fill="FFFFFF"/>
          </w:tcPr>
          <w:p w14:paraId="58B38D8F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AD40CB" w:rsidRPr="00AD40CB" w14:paraId="54D7628A" w14:textId="77777777" w:rsidTr="00AD40CB">
        <w:trPr>
          <w:trHeight w:val="908"/>
          <w:jc w:val="center"/>
        </w:trPr>
        <w:tc>
          <w:tcPr>
            <w:tcW w:w="2682" w:type="dxa"/>
            <w:shd w:val="clear" w:color="auto" w:fill="FFFFFF"/>
          </w:tcPr>
          <w:p w14:paraId="11473184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AD40CB">
              <w:rPr>
                <w:rFonts w:ascii="Arial" w:hAnsi="Arial" w:cs="Arial"/>
                <w:sz w:val="24"/>
                <w:lang w:val="de-DE"/>
              </w:rPr>
              <w:t>Probezeitgespräch</w:t>
            </w:r>
          </w:p>
        </w:tc>
        <w:tc>
          <w:tcPr>
            <w:tcW w:w="2682" w:type="dxa"/>
            <w:shd w:val="clear" w:color="auto" w:fill="FFFFFF"/>
          </w:tcPr>
          <w:p w14:paraId="73434D39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682" w:type="dxa"/>
            <w:shd w:val="clear" w:color="auto" w:fill="FFFFFF"/>
          </w:tcPr>
          <w:p w14:paraId="77F66D5A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480" w:type="dxa"/>
            <w:shd w:val="clear" w:color="auto" w:fill="FFFFFF"/>
          </w:tcPr>
          <w:p w14:paraId="43CE1A65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AD40CB" w:rsidRPr="00AD40CB" w14:paraId="5E5B3AD0" w14:textId="77777777" w:rsidTr="00AD40CB">
        <w:trPr>
          <w:trHeight w:val="908"/>
          <w:jc w:val="center"/>
        </w:trPr>
        <w:tc>
          <w:tcPr>
            <w:tcW w:w="2682" w:type="dxa"/>
            <w:shd w:val="clear" w:color="auto" w:fill="FFFFFF"/>
          </w:tcPr>
          <w:p w14:paraId="330A8F26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AD40CB">
              <w:rPr>
                <w:rFonts w:ascii="Arial" w:hAnsi="Arial" w:cs="Arial"/>
                <w:sz w:val="24"/>
                <w:lang w:val="de-DE"/>
              </w:rPr>
              <w:t>Jahresgespräch</w:t>
            </w:r>
          </w:p>
        </w:tc>
        <w:tc>
          <w:tcPr>
            <w:tcW w:w="2682" w:type="dxa"/>
            <w:shd w:val="clear" w:color="auto" w:fill="FFFFFF"/>
          </w:tcPr>
          <w:p w14:paraId="372283D1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682" w:type="dxa"/>
            <w:shd w:val="clear" w:color="auto" w:fill="FFFFFF"/>
          </w:tcPr>
          <w:p w14:paraId="4227A8B1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480" w:type="dxa"/>
            <w:shd w:val="clear" w:color="auto" w:fill="FFFFFF"/>
          </w:tcPr>
          <w:p w14:paraId="067F57E2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AD40CB" w:rsidRPr="00AD40CB" w14:paraId="6C899052" w14:textId="77777777" w:rsidTr="00AD40CB">
        <w:trPr>
          <w:trHeight w:val="908"/>
          <w:jc w:val="center"/>
        </w:trPr>
        <w:tc>
          <w:tcPr>
            <w:tcW w:w="2682" w:type="dxa"/>
            <w:shd w:val="clear" w:color="auto" w:fill="FFFFFF"/>
          </w:tcPr>
          <w:p w14:paraId="3A02684E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AD40CB">
              <w:rPr>
                <w:rFonts w:ascii="Arial" w:hAnsi="Arial" w:cs="Arial"/>
                <w:sz w:val="24"/>
                <w:lang w:val="de-DE"/>
              </w:rPr>
              <w:t>Feedbackgespräche</w:t>
            </w:r>
          </w:p>
        </w:tc>
        <w:tc>
          <w:tcPr>
            <w:tcW w:w="2682" w:type="dxa"/>
            <w:shd w:val="clear" w:color="auto" w:fill="FFFFFF"/>
          </w:tcPr>
          <w:p w14:paraId="09684118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682" w:type="dxa"/>
            <w:shd w:val="clear" w:color="auto" w:fill="FFFFFF"/>
          </w:tcPr>
          <w:p w14:paraId="7F95F781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480" w:type="dxa"/>
            <w:shd w:val="clear" w:color="auto" w:fill="FFFFFF"/>
          </w:tcPr>
          <w:p w14:paraId="3744FC23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AD40CB" w:rsidRPr="00AD40CB" w14:paraId="7427209C" w14:textId="77777777" w:rsidTr="00AD40CB">
        <w:trPr>
          <w:trHeight w:val="908"/>
          <w:jc w:val="center"/>
        </w:trPr>
        <w:tc>
          <w:tcPr>
            <w:tcW w:w="2682" w:type="dxa"/>
            <w:shd w:val="clear" w:color="auto" w:fill="FFFFFF"/>
          </w:tcPr>
          <w:p w14:paraId="6A11E7E2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  <w:r w:rsidRPr="00AD40CB">
              <w:rPr>
                <w:rFonts w:ascii="Arial" w:hAnsi="Arial" w:cs="Arial"/>
                <w:sz w:val="24"/>
                <w:lang w:val="de-DE"/>
              </w:rPr>
              <w:t>Kritikgespräche</w:t>
            </w:r>
          </w:p>
        </w:tc>
        <w:tc>
          <w:tcPr>
            <w:tcW w:w="2682" w:type="dxa"/>
            <w:shd w:val="clear" w:color="auto" w:fill="FFFFFF"/>
          </w:tcPr>
          <w:p w14:paraId="4BF9CBB3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682" w:type="dxa"/>
            <w:shd w:val="clear" w:color="auto" w:fill="FFFFFF"/>
          </w:tcPr>
          <w:p w14:paraId="490882DE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480" w:type="dxa"/>
            <w:shd w:val="clear" w:color="auto" w:fill="FFFFFF"/>
          </w:tcPr>
          <w:p w14:paraId="66916D9D" w14:textId="77777777" w:rsidR="00AD40CB" w:rsidRPr="00AD40CB" w:rsidRDefault="00AD40CB" w:rsidP="00AD40C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</w:tbl>
    <w:p w14:paraId="2030E144" w14:textId="77777777" w:rsidR="00AD40CB" w:rsidRPr="00FC6A58" w:rsidRDefault="00AD40CB" w:rsidP="00FC6A5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AD40CB" w:rsidRPr="00FC6A58" w:rsidSect="00C30731">
      <w:headerReference w:type="default" r:id="rId9"/>
      <w:pgSz w:w="11906" w:h="16838" w:code="9"/>
      <w:pgMar w:top="-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0BDE2" w14:textId="77777777" w:rsidR="00D13172" w:rsidRDefault="00D13172" w:rsidP="002A5D13">
      <w:pPr>
        <w:spacing w:after="0" w:line="240" w:lineRule="auto"/>
      </w:pPr>
      <w:r>
        <w:separator/>
      </w:r>
    </w:p>
  </w:endnote>
  <w:endnote w:type="continuationSeparator" w:id="0">
    <w:p w14:paraId="39689109" w14:textId="77777777" w:rsidR="00D13172" w:rsidRDefault="00D13172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2C29D" w14:textId="77777777" w:rsidR="00D13172" w:rsidRDefault="00D13172" w:rsidP="002A5D13">
      <w:pPr>
        <w:spacing w:after="0" w:line="240" w:lineRule="auto"/>
      </w:pPr>
      <w:r>
        <w:separator/>
      </w:r>
    </w:p>
  </w:footnote>
  <w:footnote w:type="continuationSeparator" w:id="0">
    <w:p w14:paraId="0939EC12" w14:textId="77777777" w:rsidR="00D13172" w:rsidRDefault="00D13172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4723E51F" w14:textId="77777777" w:rsidR="00067069" w:rsidRDefault="00067069" w:rsidP="005E1850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4430FE">
            <w:rPr>
              <w:b/>
              <w:color w:val="FFFFFF"/>
              <w:sz w:val="24"/>
            </w:rPr>
            <w:t>6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3F51E972" w:rsidR="00555D6F" w:rsidRPr="007A7CA7" w:rsidRDefault="00555D6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>PH</w:t>
          </w:r>
        </w:p>
      </w:tc>
      <w:tc>
        <w:tcPr>
          <w:tcW w:w="3639" w:type="pct"/>
        </w:tcPr>
        <w:p w14:paraId="61249912" w14:textId="29364525" w:rsidR="00AD343D" w:rsidRPr="00AD343D" w:rsidRDefault="00D13172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21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5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17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19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2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33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34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36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17"/>
  </w:num>
  <w:num w:numId="2" w16cid:durableId="1768882820">
    <w:abstractNumId w:val="29"/>
  </w:num>
  <w:num w:numId="3" w16cid:durableId="35158390">
    <w:abstractNumId w:val="34"/>
  </w:num>
  <w:num w:numId="4" w16cid:durableId="1582063786">
    <w:abstractNumId w:val="19"/>
  </w:num>
  <w:num w:numId="5" w16cid:durableId="460341628">
    <w:abstractNumId w:val="10"/>
  </w:num>
  <w:num w:numId="6" w16cid:durableId="1363944139">
    <w:abstractNumId w:val="12"/>
  </w:num>
  <w:num w:numId="7" w16cid:durableId="518814105">
    <w:abstractNumId w:val="22"/>
  </w:num>
  <w:num w:numId="8" w16cid:durableId="484511790">
    <w:abstractNumId w:val="20"/>
  </w:num>
  <w:num w:numId="9" w16cid:durableId="1082413873">
    <w:abstractNumId w:val="15"/>
  </w:num>
  <w:num w:numId="10" w16cid:durableId="1074082828">
    <w:abstractNumId w:val="5"/>
  </w:num>
  <w:num w:numId="11" w16cid:durableId="1311444557">
    <w:abstractNumId w:val="31"/>
  </w:num>
  <w:num w:numId="12" w16cid:durableId="1903829581">
    <w:abstractNumId w:val="24"/>
  </w:num>
  <w:num w:numId="13" w16cid:durableId="405805395">
    <w:abstractNumId w:val="25"/>
  </w:num>
  <w:num w:numId="14" w16cid:durableId="1365642997">
    <w:abstractNumId w:val="23"/>
  </w:num>
  <w:num w:numId="15" w16cid:durableId="135924038">
    <w:abstractNumId w:val="26"/>
  </w:num>
  <w:num w:numId="16" w16cid:durableId="1397776156">
    <w:abstractNumId w:val="27"/>
  </w:num>
  <w:num w:numId="17" w16cid:durableId="1943148140">
    <w:abstractNumId w:val="2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30"/>
  </w:num>
  <w:num w:numId="25" w16cid:durableId="376245817">
    <w:abstractNumId w:val="32"/>
  </w:num>
  <w:num w:numId="26" w16cid:durableId="904218786">
    <w:abstractNumId w:val="35"/>
  </w:num>
  <w:num w:numId="27" w16cid:durableId="703948531">
    <w:abstractNumId w:val="33"/>
  </w:num>
  <w:num w:numId="28" w16cid:durableId="1468816272">
    <w:abstractNumId w:val="6"/>
  </w:num>
  <w:num w:numId="29" w16cid:durableId="469133043">
    <w:abstractNumId w:val="13"/>
  </w:num>
  <w:num w:numId="30" w16cid:durableId="627588600">
    <w:abstractNumId w:val="21"/>
  </w:num>
  <w:num w:numId="31" w16cid:durableId="2100322166">
    <w:abstractNumId w:val="8"/>
  </w:num>
  <w:num w:numId="32" w16cid:durableId="1140537970">
    <w:abstractNumId w:val="16"/>
  </w:num>
  <w:num w:numId="33" w16cid:durableId="156724750">
    <w:abstractNumId w:val="14"/>
  </w:num>
  <w:num w:numId="34" w16cid:durableId="1926304493">
    <w:abstractNumId w:val="18"/>
  </w:num>
  <w:num w:numId="35" w16cid:durableId="2105031368">
    <w:abstractNumId w:val="36"/>
  </w:num>
  <w:num w:numId="36" w16cid:durableId="2143111817">
    <w:abstractNumId w:val="11"/>
  </w:num>
  <w:num w:numId="37" w16cid:durableId="7988404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640F"/>
    <w:rsid w:val="00067069"/>
    <w:rsid w:val="00070D06"/>
    <w:rsid w:val="000B50CC"/>
    <w:rsid w:val="000C6A2D"/>
    <w:rsid w:val="0015409B"/>
    <w:rsid w:val="001849BE"/>
    <w:rsid w:val="001B429B"/>
    <w:rsid w:val="00205D0C"/>
    <w:rsid w:val="00220A6D"/>
    <w:rsid w:val="0027096C"/>
    <w:rsid w:val="002766CF"/>
    <w:rsid w:val="0028515F"/>
    <w:rsid w:val="002914CF"/>
    <w:rsid w:val="002A5853"/>
    <w:rsid w:val="002A5D13"/>
    <w:rsid w:val="002B029B"/>
    <w:rsid w:val="002B4419"/>
    <w:rsid w:val="002D21C3"/>
    <w:rsid w:val="002D45E4"/>
    <w:rsid w:val="002E4378"/>
    <w:rsid w:val="002F7B4F"/>
    <w:rsid w:val="003676E3"/>
    <w:rsid w:val="00380EF0"/>
    <w:rsid w:val="00393EE5"/>
    <w:rsid w:val="003E3400"/>
    <w:rsid w:val="003F6947"/>
    <w:rsid w:val="00410822"/>
    <w:rsid w:val="0042075B"/>
    <w:rsid w:val="00433F51"/>
    <w:rsid w:val="00436E01"/>
    <w:rsid w:val="004430FE"/>
    <w:rsid w:val="004639C0"/>
    <w:rsid w:val="004955F6"/>
    <w:rsid w:val="004A47F9"/>
    <w:rsid w:val="004B21A5"/>
    <w:rsid w:val="004C2396"/>
    <w:rsid w:val="004D075D"/>
    <w:rsid w:val="00501F9D"/>
    <w:rsid w:val="0050689E"/>
    <w:rsid w:val="00547B8D"/>
    <w:rsid w:val="00551B88"/>
    <w:rsid w:val="00555D6F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53E72"/>
    <w:rsid w:val="00661981"/>
    <w:rsid w:val="006A5CFE"/>
    <w:rsid w:val="006B77E2"/>
    <w:rsid w:val="006D1E0A"/>
    <w:rsid w:val="006E18EF"/>
    <w:rsid w:val="006F066B"/>
    <w:rsid w:val="00726F02"/>
    <w:rsid w:val="00745783"/>
    <w:rsid w:val="00782522"/>
    <w:rsid w:val="007A7CA7"/>
    <w:rsid w:val="007B0290"/>
    <w:rsid w:val="007C0AE5"/>
    <w:rsid w:val="007E1A2E"/>
    <w:rsid w:val="007E4FB4"/>
    <w:rsid w:val="00841FA8"/>
    <w:rsid w:val="00852BFB"/>
    <w:rsid w:val="0085519C"/>
    <w:rsid w:val="008633AC"/>
    <w:rsid w:val="00864D2D"/>
    <w:rsid w:val="00887070"/>
    <w:rsid w:val="008B1F83"/>
    <w:rsid w:val="008D0D25"/>
    <w:rsid w:val="008E62B1"/>
    <w:rsid w:val="00937B0B"/>
    <w:rsid w:val="009433D9"/>
    <w:rsid w:val="00953BC9"/>
    <w:rsid w:val="00983536"/>
    <w:rsid w:val="009A62FA"/>
    <w:rsid w:val="009B721F"/>
    <w:rsid w:val="009C2E59"/>
    <w:rsid w:val="00A06C64"/>
    <w:rsid w:val="00A4703D"/>
    <w:rsid w:val="00A8481A"/>
    <w:rsid w:val="00AA4A0E"/>
    <w:rsid w:val="00AC136E"/>
    <w:rsid w:val="00AD343D"/>
    <w:rsid w:val="00AD40CB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30731"/>
    <w:rsid w:val="00C310AF"/>
    <w:rsid w:val="00C73E1A"/>
    <w:rsid w:val="00CC38C8"/>
    <w:rsid w:val="00CD04DD"/>
    <w:rsid w:val="00CE4AD2"/>
    <w:rsid w:val="00D13172"/>
    <w:rsid w:val="00D86187"/>
    <w:rsid w:val="00DB32C7"/>
    <w:rsid w:val="00E1355A"/>
    <w:rsid w:val="00E2265E"/>
    <w:rsid w:val="00E247F7"/>
    <w:rsid w:val="00EA6BC5"/>
    <w:rsid w:val="00EB5C84"/>
    <w:rsid w:val="00EB7C39"/>
    <w:rsid w:val="00ED3984"/>
    <w:rsid w:val="00EF6ADE"/>
    <w:rsid w:val="00F20663"/>
    <w:rsid w:val="00F224C8"/>
    <w:rsid w:val="00F32030"/>
    <w:rsid w:val="00FA19D7"/>
    <w:rsid w:val="00FA7BED"/>
    <w:rsid w:val="00FB3A5A"/>
    <w:rsid w:val="00FC278E"/>
    <w:rsid w:val="00FC4B3C"/>
    <w:rsid w:val="00FC6A58"/>
    <w:rsid w:val="00FD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2026-09-17T13:05:00Z</dcterms:created>
  <dcterms:modified xsi:type="dcterms:W3CDTF">2026-09-17T13:05:00Z</dcterms:modified>
</cp:coreProperties>
</file>